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1FE" w:rsidRPr="00284FDA" w:rsidRDefault="006E51FE" w:rsidP="005A03EE">
      <w:pPr>
        <w:spacing w:line="360" w:lineRule="auto"/>
        <w:jc w:val="center"/>
        <w:rPr>
          <w:bCs/>
          <w:color w:val="000000"/>
          <w:sz w:val="26"/>
          <w:szCs w:val="26"/>
        </w:rPr>
      </w:pPr>
      <w:r w:rsidRPr="00284FDA">
        <w:rPr>
          <w:bCs/>
          <w:color w:val="000000"/>
          <w:sz w:val="26"/>
          <w:szCs w:val="26"/>
        </w:rPr>
        <w:t>СОВЕТ НАРОДНЫХ ДЕПУТАТОВ</w:t>
      </w:r>
    </w:p>
    <w:p w:rsidR="006E51FE" w:rsidRPr="00284FDA" w:rsidRDefault="001B30BD" w:rsidP="006E51FE">
      <w:pPr>
        <w:shd w:val="clear" w:color="auto" w:fill="FFFFFF"/>
        <w:autoSpaceDE w:val="0"/>
        <w:autoSpaceDN w:val="0"/>
        <w:adjustRightInd w:val="0"/>
        <w:spacing w:line="360" w:lineRule="exact"/>
        <w:jc w:val="center"/>
        <w:rPr>
          <w:bCs/>
          <w:color w:val="000000"/>
          <w:sz w:val="26"/>
          <w:szCs w:val="26"/>
        </w:rPr>
      </w:pPr>
      <w:r w:rsidRPr="00284FDA">
        <w:rPr>
          <w:bCs/>
          <w:color w:val="000000"/>
          <w:sz w:val="26"/>
          <w:szCs w:val="26"/>
        </w:rPr>
        <w:t>БЫЧКОВСКОГО</w:t>
      </w:r>
      <w:r w:rsidR="006E51FE" w:rsidRPr="00284FDA">
        <w:rPr>
          <w:bCs/>
          <w:color w:val="000000"/>
          <w:sz w:val="26"/>
          <w:szCs w:val="26"/>
        </w:rPr>
        <w:t xml:space="preserve"> СЕЛЬСКОГО ПОСЕЛЕНИЯ </w:t>
      </w:r>
    </w:p>
    <w:p w:rsidR="006E51FE" w:rsidRPr="00284FDA" w:rsidRDefault="006E51FE" w:rsidP="006E51FE">
      <w:pPr>
        <w:shd w:val="clear" w:color="auto" w:fill="FFFFFF"/>
        <w:autoSpaceDE w:val="0"/>
        <w:autoSpaceDN w:val="0"/>
        <w:adjustRightInd w:val="0"/>
        <w:spacing w:line="360" w:lineRule="exact"/>
        <w:jc w:val="center"/>
        <w:rPr>
          <w:bCs/>
          <w:color w:val="000000"/>
          <w:sz w:val="26"/>
          <w:szCs w:val="26"/>
        </w:rPr>
      </w:pPr>
      <w:r w:rsidRPr="00284FDA">
        <w:rPr>
          <w:bCs/>
          <w:color w:val="000000"/>
          <w:sz w:val="26"/>
          <w:szCs w:val="26"/>
        </w:rPr>
        <w:t xml:space="preserve">ПЕТРОПАВЛОВСКОГО МУНИЦИПАЛЬНОГО РАЙОНА </w:t>
      </w:r>
    </w:p>
    <w:p w:rsidR="006E51FE" w:rsidRPr="00284FDA" w:rsidRDefault="006E51FE" w:rsidP="006E51FE">
      <w:pPr>
        <w:shd w:val="clear" w:color="auto" w:fill="FFFFFF"/>
        <w:autoSpaceDE w:val="0"/>
        <w:autoSpaceDN w:val="0"/>
        <w:adjustRightInd w:val="0"/>
        <w:spacing w:line="360" w:lineRule="exact"/>
        <w:jc w:val="center"/>
        <w:rPr>
          <w:bCs/>
          <w:color w:val="000000"/>
          <w:sz w:val="26"/>
          <w:szCs w:val="26"/>
        </w:rPr>
      </w:pPr>
      <w:r w:rsidRPr="00284FDA">
        <w:rPr>
          <w:bCs/>
          <w:color w:val="000000"/>
          <w:sz w:val="26"/>
          <w:szCs w:val="26"/>
        </w:rPr>
        <w:t>ВОРОНЕЖСКОЙ ОБЛАСТИ</w:t>
      </w:r>
    </w:p>
    <w:p w:rsidR="006E51FE" w:rsidRPr="00284FDA" w:rsidRDefault="006E51FE" w:rsidP="006E51FE">
      <w:pPr>
        <w:shd w:val="clear" w:color="auto" w:fill="FFFFFF"/>
        <w:autoSpaceDE w:val="0"/>
        <w:autoSpaceDN w:val="0"/>
        <w:adjustRightInd w:val="0"/>
        <w:spacing w:line="360" w:lineRule="exact"/>
        <w:jc w:val="center"/>
        <w:rPr>
          <w:bCs/>
          <w:color w:val="000000"/>
          <w:sz w:val="26"/>
          <w:szCs w:val="26"/>
        </w:rPr>
      </w:pPr>
    </w:p>
    <w:p w:rsidR="006E51FE" w:rsidRPr="00284FDA" w:rsidRDefault="006E51FE" w:rsidP="006E51FE">
      <w:pPr>
        <w:shd w:val="clear" w:color="auto" w:fill="FFFFFF"/>
        <w:autoSpaceDE w:val="0"/>
        <w:autoSpaceDN w:val="0"/>
        <w:adjustRightInd w:val="0"/>
        <w:spacing w:line="360" w:lineRule="exact"/>
        <w:jc w:val="center"/>
        <w:rPr>
          <w:color w:val="000000"/>
          <w:sz w:val="26"/>
          <w:szCs w:val="26"/>
          <w:u w:val="single"/>
        </w:rPr>
      </w:pPr>
      <w:r w:rsidRPr="00284FDA">
        <w:rPr>
          <w:bCs/>
          <w:color w:val="000000"/>
          <w:sz w:val="26"/>
          <w:szCs w:val="26"/>
        </w:rPr>
        <w:t>РЕШЕНИ</w:t>
      </w:r>
      <w:r w:rsidR="001276A6">
        <w:rPr>
          <w:bCs/>
          <w:color w:val="000000"/>
          <w:sz w:val="26"/>
          <w:szCs w:val="26"/>
        </w:rPr>
        <w:t>Е</w:t>
      </w:r>
    </w:p>
    <w:p w:rsidR="006E51FE" w:rsidRPr="00284FDA" w:rsidRDefault="005A03EE" w:rsidP="006E51FE">
      <w:pPr>
        <w:shd w:val="clear" w:color="auto" w:fill="FFFFFF"/>
        <w:autoSpaceDE w:val="0"/>
        <w:autoSpaceDN w:val="0"/>
        <w:adjustRightInd w:val="0"/>
        <w:spacing w:line="360" w:lineRule="exact"/>
        <w:rPr>
          <w:sz w:val="26"/>
          <w:szCs w:val="26"/>
        </w:rPr>
      </w:pPr>
      <w:r w:rsidRPr="00284FDA">
        <w:rPr>
          <w:color w:val="000000"/>
          <w:sz w:val="26"/>
          <w:szCs w:val="26"/>
        </w:rPr>
        <w:t xml:space="preserve">от 07 ноября </w:t>
      </w:r>
      <w:r w:rsidRPr="00284FDA">
        <w:rPr>
          <w:sz w:val="26"/>
          <w:szCs w:val="26"/>
        </w:rPr>
        <w:t xml:space="preserve">2024 </w:t>
      </w:r>
      <w:r w:rsidR="006E51FE" w:rsidRPr="00284FDA">
        <w:rPr>
          <w:sz w:val="26"/>
          <w:szCs w:val="26"/>
        </w:rPr>
        <w:t xml:space="preserve">                                                                           №</w:t>
      </w:r>
      <w:r w:rsidR="009D3B8A" w:rsidRPr="00284FDA">
        <w:rPr>
          <w:sz w:val="26"/>
          <w:szCs w:val="26"/>
        </w:rPr>
        <w:t xml:space="preserve"> 46</w:t>
      </w:r>
    </w:p>
    <w:p w:rsidR="006E51FE" w:rsidRPr="00284FDA" w:rsidRDefault="006E51FE" w:rsidP="006E51FE">
      <w:pPr>
        <w:shd w:val="clear" w:color="auto" w:fill="FFFFFF"/>
        <w:autoSpaceDE w:val="0"/>
        <w:autoSpaceDN w:val="0"/>
        <w:adjustRightInd w:val="0"/>
        <w:spacing w:line="360" w:lineRule="exact"/>
        <w:rPr>
          <w:color w:val="000000"/>
          <w:sz w:val="26"/>
          <w:szCs w:val="26"/>
        </w:rPr>
      </w:pPr>
    </w:p>
    <w:p w:rsidR="006E51FE" w:rsidRPr="00284FDA" w:rsidRDefault="006E51FE" w:rsidP="006E51FE">
      <w:pPr>
        <w:shd w:val="clear" w:color="auto" w:fill="FFFFFF"/>
        <w:autoSpaceDE w:val="0"/>
        <w:autoSpaceDN w:val="0"/>
        <w:adjustRightInd w:val="0"/>
        <w:spacing w:line="360" w:lineRule="exact"/>
        <w:rPr>
          <w:bCs/>
          <w:color w:val="000000"/>
          <w:sz w:val="26"/>
          <w:szCs w:val="26"/>
        </w:rPr>
      </w:pPr>
      <w:r w:rsidRPr="00284FDA">
        <w:rPr>
          <w:bCs/>
          <w:color w:val="000000"/>
          <w:sz w:val="26"/>
          <w:szCs w:val="26"/>
        </w:rPr>
        <w:t>О внесении изменений и дополнений в Устав</w:t>
      </w:r>
    </w:p>
    <w:p w:rsidR="006E51FE" w:rsidRPr="00284FDA" w:rsidRDefault="00A97491" w:rsidP="006E51FE">
      <w:pPr>
        <w:shd w:val="clear" w:color="auto" w:fill="FFFFFF"/>
        <w:autoSpaceDE w:val="0"/>
        <w:autoSpaceDN w:val="0"/>
        <w:adjustRightInd w:val="0"/>
        <w:spacing w:line="360" w:lineRule="exact"/>
        <w:rPr>
          <w:bCs/>
          <w:color w:val="000000"/>
          <w:sz w:val="26"/>
          <w:szCs w:val="26"/>
        </w:rPr>
      </w:pPr>
      <w:r w:rsidRPr="00284FDA">
        <w:rPr>
          <w:bCs/>
          <w:color w:val="000000"/>
          <w:sz w:val="26"/>
          <w:szCs w:val="26"/>
        </w:rPr>
        <w:t>Бычковского</w:t>
      </w:r>
      <w:r w:rsidR="00286767" w:rsidRPr="00284FDA">
        <w:rPr>
          <w:bCs/>
          <w:color w:val="000000"/>
          <w:sz w:val="26"/>
          <w:szCs w:val="26"/>
        </w:rPr>
        <w:t xml:space="preserve"> </w:t>
      </w:r>
      <w:r w:rsidR="006E51FE" w:rsidRPr="00284FDA">
        <w:rPr>
          <w:bCs/>
          <w:color w:val="000000"/>
          <w:sz w:val="26"/>
          <w:szCs w:val="26"/>
        </w:rPr>
        <w:t xml:space="preserve"> сельского поселения </w:t>
      </w:r>
    </w:p>
    <w:p w:rsidR="006E51FE" w:rsidRPr="00284FDA" w:rsidRDefault="006E51FE" w:rsidP="006E51FE">
      <w:pPr>
        <w:shd w:val="clear" w:color="auto" w:fill="FFFFFF"/>
        <w:autoSpaceDE w:val="0"/>
        <w:autoSpaceDN w:val="0"/>
        <w:adjustRightInd w:val="0"/>
        <w:spacing w:line="360" w:lineRule="exact"/>
        <w:rPr>
          <w:bCs/>
          <w:color w:val="000000"/>
          <w:sz w:val="26"/>
          <w:szCs w:val="26"/>
        </w:rPr>
      </w:pPr>
      <w:r w:rsidRPr="00284FDA">
        <w:rPr>
          <w:bCs/>
          <w:color w:val="000000"/>
          <w:sz w:val="26"/>
          <w:szCs w:val="26"/>
        </w:rPr>
        <w:t xml:space="preserve">Петропавловского  муниципального района </w:t>
      </w:r>
    </w:p>
    <w:p w:rsidR="006E51FE" w:rsidRPr="00284FDA" w:rsidRDefault="006E51FE" w:rsidP="006E51FE">
      <w:pPr>
        <w:shd w:val="clear" w:color="auto" w:fill="FFFFFF"/>
        <w:autoSpaceDE w:val="0"/>
        <w:autoSpaceDN w:val="0"/>
        <w:adjustRightInd w:val="0"/>
        <w:spacing w:line="360" w:lineRule="exact"/>
        <w:rPr>
          <w:bCs/>
          <w:color w:val="000000"/>
          <w:sz w:val="26"/>
          <w:szCs w:val="26"/>
        </w:rPr>
      </w:pPr>
      <w:r w:rsidRPr="00284FDA">
        <w:rPr>
          <w:bCs/>
          <w:color w:val="000000"/>
          <w:sz w:val="26"/>
          <w:szCs w:val="26"/>
        </w:rPr>
        <w:t>Воронежской области</w:t>
      </w:r>
    </w:p>
    <w:p w:rsidR="006E51FE" w:rsidRPr="00284FDA" w:rsidRDefault="006E51FE" w:rsidP="006E51FE">
      <w:pPr>
        <w:spacing w:line="360" w:lineRule="exact"/>
        <w:jc w:val="both"/>
        <w:rPr>
          <w:sz w:val="26"/>
          <w:szCs w:val="26"/>
        </w:rPr>
      </w:pPr>
    </w:p>
    <w:p w:rsidR="006E51FE" w:rsidRPr="00284FDA" w:rsidRDefault="006E51FE" w:rsidP="006E51FE">
      <w:pPr>
        <w:shd w:val="clear" w:color="auto" w:fill="FFFFFF"/>
        <w:autoSpaceDE w:val="0"/>
        <w:autoSpaceDN w:val="0"/>
        <w:adjustRightInd w:val="0"/>
        <w:spacing w:line="360" w:lineRule="exact"/>
        <w:ind w:firstLine="720"/>
        <w:jc w:val="both"/>
        <w:rPr>
          <w:sz w:val="26"/>
          <w:szCs w:val="26"/>
        </w:rPr>
      </w:pPr>
      <w:r w:rsidRPr="00284FDA">
        <w:rPr>
          <w:sz w:val="26"/>
          <w:szCs w:val="26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21.07.2005 № 97-ФЗ «О государственной регистрации уставов муниципальных образований», в целях приведения Устава </w:t>
      </w:r>
      <w:r w:rsidR="00A97491" w:rsidRPr="00284FDA">
        <w:rPr>
          <w:bCs/>
          <w:color w:val="000000"/>
          <w:sz w:val="26"/>
          <w:szCs w:val="26"/>
        </w:rPr>
        <w:t>Бычковского</w:t>
      </w:r>
      <w:r w:rsidRPr="00284FDA">
        <w:rPr>
          <w:bCs/>
          <w:color w:val="000000"/>
          <w:sz w:val="26"/>
          <w:szCs w:val="26"/>
        </w:rPr>
        <w:t xml:space="preserve"> сельского поселения Петропавловского муниципального района Воронежской области в соответствие с действующим законодательством, Совет народных депутатов </w:t>
      </w:r>
      <w:r w:rsidR="00A97491" w:rsidRPr="00284FDA">
        <w:rPr>
          <w:bCs/>
          <w:color w:val="000000"/>
          <w:sz w:val="26"/>
          <w:szCs w:val="26"/>
        </w:rPr>
        <w:t>Бычковского</w:t>
      </w:r>
      <w:r w:rsidRPr="00284FDA">
        <w:rPr>
          <w:bCs/>
          <w:color w:val="000000"/>
          <w:sz w:val="26"/>
          <w:szCs w:val="26"/>
        </w:rPr>
        <w:t xml:space="preserve"> сельского поселения Петропавловского муниципального района Воронежской области решил:</w:t>
      </w:r>
    </w:p>
    <w:p w:rsidR="006E51FE" w:rsidRPr="00284FDA" w:rsidRDefault="006E51FE" w:rsidP="006E51FE">
      <w:pPr>
        <w:spacing w:line="360" w:lineRule="exact"/>
        <w:ind w:firstLine="720"/>
        <w:jc w:val="center"/>
        <w:rPr>
          <w:sz w:val="26"/>
          <w:szCs w:val="26"/>
        </w:rPr>
      </w:pPr>
    </w:p>
    <w:p w:rsidR="006E51FE" w:rsidRPr="00284FDA" w:rsidRDefault="006E51FE" w:rsidP="009E6FB1">
      <w:pPr>
        <w:pStyle w:val="ac"/>
        <w:numPr>
          <w:ilvl w:val="0"/>
          <w:numId w:val="29"/>
        </w:numPr>
        <w:tabs>
          <w:tab w:val="left" w:pos="120"/>
        </w:tabs>
        <w:spacing w:line="360" w:lineRule="exact"/>
        <w:jc w:val="both"/>
        <w:rPr>
          <w:sz w:val="26"/>
          <w:szCs w:val="26"/>
        </w:rPr>
      </w:pPr>
      <w:r w:rsidRPr="00284FDA">
        <w:rPr>
          <w:sz w:val="26"/>
          <w:szCs w:val="26"/>
        </w:rPr>
        <w:t xml:space="preserve">Внести в Устав </w:t>
      </w:r>
      <w:r w:rsidR="00A97491" w:rsidRPr="00284FDA">
        <w:rPr>
          <w:bCs/>
          <w:color w:val="000000"/>
          <w:sz w:val="26"/>
          <w:szCs w:val="26"/>
        </w:rPr>
        <w:t>Бычковского</w:t>
      </w:r>
      <w:r w:rsidRPr="00284FDA">
        <w:rPr>
          <w:sz w:val="26"/>
          <w:szCs w:val="26"/>
        </w:rPr>
        <w:t xml:space="preserve"> </w:t>
      </w:r>
      <w:r w:rsidRPr="00284FDA">
        <w:rPr>
          <w:bCs/>
          <w:color w:val="000000"/>
          <w:sz w:val="26"/>
          <w:szCs w:val="26"/>
        </w:rPr>
        <w:t xml:space="preserve">сельского поселения Петропавловского муниципального района Воронежской области </w:t>
      </w:r>
      <w:r w:rsidRPr="00284FDA">
        <w:rPr>
          <w:sz w:val="26"/>
          <w:szCs w:val="26"/>
        </w:rPr>
        <w:t>изменения и дополнения согласно приложению.</w:t>
      </w:r>
    </w:p>
    <w:p w:rsidR="006E51FE" w:rsidRPr="00284FDA" w:rsidRDefault="006E51FE" w:rsidP="009E6FB1">
      <w:pPr>
        <w:pStyle w:val="ac"/>
        <w:numPr>
          <w:ilvl w:val="0"/>
          <w:numId w:val="29"/>
        </w:numPr>
        <w:tabs>
          <w:tab w:val="left" w:pos="120"/>
        </w:tabs>
        <w:spacing w:line="360" w:lineRule="exact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Представить настоящее решение в Управление Министерства юстиции Российской Федерации по Воронежской области для государственной регистрации в порядке, установленном федеральным законодательством.</w:t>
      </w:r>
    </w:p>
    <w:p w:rsidR="006E51FE" w:rsidRPr="00284FDA" w:rsidRDefault="009E6FB1" w:rsidP="009E6FB1">
      <w:pPr>
        <w:pStyle w:val="ac"/>
        <w:numPr>
          <w:ilvl w:val="0"/>
          <w:numId w:val="29"/>
        </w:numPr>
        <w:tabs>
          <w:tab w:val="left" w:pos="120"/>
        </w:tabs>
        <w:spacing w:line="360" w:lineRule="exact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Обнародовать</w:t>
      </w:r>
      <w:r w:rsidR="006E51FE" w:rsidRPr="00284FDA">
        <w:rPr>
          <w:sz w:val="26"/>
          <w:szCs w:val="26"/>
        </w:rPr>
        <w:t xml:space="preserve"> настоящее решение после его государственной регистрации.</w:t>
      </w:r>
    </w:p>
    <w:p w:rsidR="006E51FE" w:rsidRPr="00284FDA" w:rsidRDefault="006E51FE" w:rsidP="00286767">
      <w:pPr>
        <w:pStyle w:val="ac"/>
        <w:numPr>
          <w:ilvl w:val="0"/>
          <w:numId w:val="29"/>
        </w:numPr>
        <w:tabs>
          <w:tab w:val="left" w:pos="120"/>
        </w:tabs>
        <w:spacing w:line="360" w:lineRule="exact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Настоящее решение вступает в силу посл</w:t>
      </w:r>
      <w:r w:rsidR="009E6FB1" w:rsidRPr="00284FDA">
        <w:rPr>
          <w:sz w:val="26"/>
          <w:szCs w:val="26"/>
        </w:rPr>
        <w:t>е его официального обнародования</w:t>
      </w:r>
      <w:r w:rsidRPr="00284FDA">
        <w:rPr>
          <w:sz w:val="26"/>
          <w:szCs w:val="26"/>
        </w:rPr>
        <w:t>.</w:t>
      </w:r>
    </w:p>
    <w:p w:rsidR="00286767" w:rsidRPr="00284FDA" w:rsidRDefault="00286767" w:rsidP="00286767">
      <w:pPr>
        <w:tabs>
          <w:tab w:val="left" w:pos="120"/>
        </w:tabs>
        <w:spacing w:line="360" w:lineRule="exact"/>
        <w:jc w:val="both"/>
        <w:rPr>
          <w:sz w:val="26"/>
          <w:szCs w:val="26"/>
        </w:rPr>
      </w:pPr>
    </w:p>
    <w:p w:rsidR="006E51FE" w:rsidRPr="00284FDA" w:rsidRDefault="006E51FE" w:rsidP="006E51FE">
      <w:pPr>
        <w:spacing w:line="360" w:lineRule="exact"/>
        <w:jc w:val="both"/>
        <w:rPr>
          <w:sz w:val="26"/>
          <w:szCs w:val="26"/>
        </w:rPr>
      </w:pPr>
      <w:r w:rsidRPr="00284FDA">
        <w:rPr>
          <w:sz w:val="26"/>
          <w:szCs w:val="26"/>
        </w:rPr>
        <w:t xml:space="preserve">Глава </w:t>
      </w:r>
      <w:r w:rsidR="00A97491" w:rsidRPr="00284FDA">
        <w:rPr>
          <w:bCs/>
          <w:color w:val="000000"/>
          <w:sz w:val="26"/>
          <w:szCs w:val="26"/>
        </w:rPr>
        <w:t>Бычковского</w:t>
      </w:r>
    </w:p>
    <w:p w:rsidR="006E51FE" w:rsidRPr="00284FDA" w:rsidRDefault="006E51FE" w:rsidP="006E51FE">
      <w:pPr>
        <w:spacing w:line="360" w:lineRule="exact"/>
        <w:jc w:val="both"/>
        <w:rPr>
          <w:sz w:val="26"/>
          <w:szCs w:val="26"/>
        </w:rPr>
      </w:pPr>
      <w:r w:rsidRPr="00284FDA">
        <w:rPr>
          <w:sz w:val="26"/>
          <w:szCs w:val="26"/>
        </w:rPr>
        <w:t xml:space="preserve">сельского поселения                                                       </w:t>
      </w:r>
      <w:r w:rsidR="009E6FB1" w:rsidRPr="00284FDA">
        <w:rPr>
          <w:sz w:val="26"/>
          <w:szCs w:val="26"/>
        </w:rPr>
        <w:t xml:space="preserve">  </w:t>
      </w:r>
      <w:r w:rsidRPr="00284FDA">
        <w:rPr>
          <w:sz w:val="26"/>
          <w:szCs w:val="26"/>
        </w:rPr>
        <w:t xml:space="preserve">         </w:t>
      </w:r>
      <w:r w:rsidR="00A97491" w:rsidRPr="00284FDA">
        <w:rPr>
          <w:sz w:val="26"/>
          <w:szCs w:val="26"/>
        </w:rPr>
        <w:t>П.И.Волков</w:t>
      </w:r>
    </w:p>
    <w:p w:rsidR="006E51FE" w:rsidRPr="00284FDA" w:rsidRDefault="006E51FE" w:rsidP="006E51FE">
      <w:pPr>
        <w:spacing w:line="276" w:lineRule="auto"/>
        <w:jc w:val="both"/>
        <w:rPr>
          <w:sz w:val="26"/>
          <w:szCs w:val="26"/>
        </w:rPr>
      </w:pPr>
    </w:p>
    <w:p w:rsidR="006E51FE" w:rsidRPr="00284FDA" w:rsidRDefault="006E51FE" w:rsidP="006E51FE">
      <w:pPr>
        <w:spacing w:line="276" w:lineRule="auto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Председатель Совета народных депутатов</w:t>
      </w:r>
    </w:p>
    <w:p w:rsidR="006E51FE" w:rsidRPr="00284FDA" w:rsidRDefault="00A97491" w:rsidP="006E51FE">
      <w:pPr>
        <w:spacing w:line="276" w:lineRule="auto"/>
        <w:jc w:val="both"/>
        <w:rPr>
          <w:sz w:val="26"/>
          <w:szCs w:val="26"/>
        </w:rPr>
      </w:pPr>
      <w:r w:rsidRPr="00284FDA">
        <w:rPr>
          <w:bCs/>
          <w:color w:val="000000"/>
          <w:sz w:val="26"/>
          <w:szCs w:val="26"/>
        </w:rPr>
        <w:t>Бычковского</w:t>
      </w:r>
      <w:r w:rsidR="006E51FE" w:rsidRPr="00284FDA">
        <w:rPr>
          <w:sz w:val="26"/>
          <w:szCs w:val="26"/>
        </w:rPr>
        <w:t xml:space="preserve"> сельског</w:t>
      </w:r>
      <w:r w:rsidR="005A03EE" w:rsidRPr="00284FDA">
        <w:rPr>
          <w:sz w:val="26"/>
          <w:szCs w:val="26"/>
        </w:rPr>
        <w:t xml:space="preserve">о поселения </w:t>
      </w:r>
      <w:r w:rsidR="005A03EE" w:rsidRPr="00284FDA">
        <w:rPr>
          <w:sz w:val="26"/>
          <w:szCs w:val="26"/>
        </w:rPr>
        <w:tab/>
      </w:r>
      <w:r w:rsidR="005A03EE" w:rsidRPr="00284FDA">
        <w:rPr>
          <w:sz w:val="26"/>
          <w:szCs w:val="26"/>
        </w:rPr>
        <w:tab/>
      </w:r>
      <w:r w:rsidR="005A03EE" w:rsidRPr="00284FDA">
        <w:rPr>
          <w:sz w:val="26"/>
          <w:szCs w:val="26"/>
        </w:rPr>
        <w:tab/>
      </w:r>
      <w:r w:rsidRPr="00284FDA">
        <w:rPr>
          <w:sz w:val="26"/>
          <w:szCs w:val="26"/>
        </w:rPr>
        <w:t xml:space="preserve">               </w:t>
      </w:r>
      <w:r w:rsidR="005A03EE" w:rsidRPr="00284FDA">
        <w:rPr>
          <w:sz w:val="26"/>
          <w:szCs w:val="26"/>
        </w:rPr>
        <w:t xml:space="preserve"> </w:t>
      </w:r>
      <w:r w:rsidRPr="00284FDA">
        <w:rPr>
          <w:sz w:val="26"/>
          <w:szCs w:val="26"/>
        </w:rPr>
        <w:t>З.И.Гурина</w:t>
      </w:r>
    </w:p>
    <w:p w:rsidR="006E51FE" w:rsidRPr="00284FDA" w:rsidRDefault="006E51FE" w:rsidP="006E51FE">
      <w:pPr>
        <w:spacing w:line="360" w:lineRule="exact"/>
        <w:jc w:val="both"/>
        <w:rPr>
          <w:sz w:val="26"/>
          <w:szCs w:val="26"/>
        </w:rPr>
      </w:pPr>
      <w:r w:rsidRPr="00284FDA">
        <w:rPr>
          <w:sz w:val="26"/>
          <w:szCs w:val="26"/>
        </w:rPr>
        <w:t xml:space="preserve"> </w:t>
      </w:r>
    </w:p>
    <w:p w:rsidR="006036DD" w:rsidRPr="00284FDA" w:rsidRDefault="005A03EE" w:rsidP="005A03EE">
      <w:pPr>
        <w:spacing w:line="360" w:lineRule="exact"/>
        <w:rPr>
          <w:caps/>
          <w:sz w:val="26"/>
          <w:szCs w:val="26"/>
        </w:rPr>
      </w:pPr>
      <w:r w:rsidRPr="00284FDA">
        <w:rPr>
          <w:sz w:val="26"/>
          <w:szCs w:val="26"/>
        </w:rPr>
        <w:lastRenderedPageBreak/>
        <w:t xml:space="preserve">                                                                              </w:t>
      </w:r>
      <w:r w:rsidRPr="00284FDA">
        <w:rPr>
          <w:caps/>
          <w:sz w:val="26"/>
          <w:szCs w:val="26"/>
        </w:rPr>
        <w:t>ПриложениЕ</w:t>
      </w:r>
    </w:p>
    <w:p w:rsidR="006036DD" w:rsidRPr="00284FDA" w:rsidRDefault="006036DD" w:rsidP="00410030">
      <w:pPr>
        <w:spacing w:line="360" w:lineRule="exact"/>
        <w:ind w:left="5103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к решению Совет</w:t>
      </w:r>
      <w:r w:rsidR="00C030FB" w:rsidRPr="00284FDA">
        <w:rPr>
          <w:sz w:val="26"/>
          <w:szCs w:val="26"/>
        </w:rPr>
        <w:t>а</w:t>
      </w:r>
      <w:r w:rsidR="006F0D3F" w:rsidRPr="00284FDA">
        <w:rPr>
          <w:sz w:val="26"/>
          <w:szCs w:val="26"/>
        </w:rPr>
        <w:t xml:space="preserve"> народных депутатов </w:t>
      </w:r>
      <w:r w:rsidR="00A97491" w:rsidRPr="00284FDA">
        <w:rPr>
          <w:bCs/>
          <w:color w:val="000000"/>
          <w:sz w:val="26"/>
          <w:szCs w:val="26"/>
        </w:rPr>
        <w:t>Бычковского</w:t>
      </w:r>
      <w:r w:rsidRPr="00284FDA">
        <w:rPr>
          <w:sz w:val="26"/>
          <w:szCs w:val="26"/>
        </w:rPr>
        <w:t xml:space="preserve"> сельского посе</w:t>
      </w:r>
      <w:r w:rsidR="00E00EF7" w:rsidRPr="00284FDA">
        <w:rPr>
          <w:sz w:val="26"/>
          <w:szCs w:val="26"/>
        </w:rPr>
        <w:t>ления</w:t>
      </w:r>
      <w:r w:rsidR="005A03EE" w:rsidRPr="00284FDA">
        <w:rPr>
          <w:sz w:val="26"/>
          <w:szCs w:val="26"/>
        </w:rPr>
        <w:t xml:space="preserve"> от «07» ноября </w:t>
      </w:r>
      <w:r w:rsidR="00EF0BC1" w:rsidRPr="00284FDA">
        <w:rPr>
          <w:sz w:val="26"/>
          <w:szCs w:val="26"/>
        </w:rPr>
        <w:t xml:space="preserve"> 202</w:t>
      </w:r>
      <w:r w:rsidR="008115B7" w:rsidRPr="00284FDA">
        <w:rPr>
          <w:sz w:val="26"/>
          <w:szCs w:val="26"/>
        </w:rPr>
        <w:t xml:space="preserve">4 </w:t>
      </w:r>
      <w:r w:rsidR="005A03EE" w:rsidRPr="00284FDA">
        <w:rPr>
          <w:sz w:val="26"/>
          <w:szCs w:val="26"/>
        </w:rPr>
        <w:t xml:space="preserve">года № </w:t>
      </w:r>
      <w:r w:rsidR="009D3B8A" w:rsidRPr="00284FDA">
        <w:rPr>
          <w:sz w:val="26"/>
          <w:szCs w:val="26"/>
        </w:rPr>
        <w:t>46</w:t>
      </w:r>
    </w:p>
    <w:p w:rsidR="006036DD" w:rsidRPr="00284FDA" w:rsidRDefault="006036DD" w:rsidP="00410030">
      <w:pPr>
        <w:spacing w:line="360" w:lineRule="exact"/>
        <w:jc w:val="both"/>
        <w:rPr>
          <w:sz w:val="26"/>
          <w:szCs w:val="26"/>
        </w:rPr>
      </w:pPr>
    </w:p>
    <w:p w:rsidR="006036DD" w:rsidRPr="00284FDA" w:rsidRDefault="006036DD" w:rsidP="00410030">
      <w:pPr>
        <w:spacing w:line="360" w:lineRule="exact"/>
        <w:jc w:val="center"/>
        <w:rPr>
          <w:b/>
          <w:sz w:val="26"/>
          <w:szCs w:val="26"/>
        </w:rPr>
      </w:pPr>
      <w:r w:rsidRPr="00284FDA">
        <w:rPr>
          <w:b/>
          <w:caps/>
          <w:sz w:val="26"/>
          <w:szCs w:val="26"/>
        </w:rPr>
        <w:t xml:space="preserve">ИЗМЕНЕНИЯ </w:t>
      </w:r>
      <w:r w:rsidR="002124A5" w:rsidRPr="00284FDA">
        <w:rPr>
          <w:b/>
          <w:caps/>
          <w:sz w:val="26"/>
          <w:szCs w:val="26"/>
        </w:rPr>
        <w:t>И ДОПО</w:t>
      </w:r>
      <w:r w:rsidR="008C1668" w:rsidRPr="00284FDA">
        <w:rPr>
          <w:b/>
          <w:caps/>
          <w:sz w:val="26"/>
          <w:szCs w:val="26"/>
        </w:rPr>
        <w:t>Л</w:t>
      </w:r>
      <w:r w:rsidR="002124A5" w:rsidRPr="00284FDA">
        <w:rPr>
          <w:b/>
          <w:caps/>
          <w:sz w:val="26"/>
          <w:szCs w:val="26"/>
        </w:rPr>
        <w:t xml:space="preserve">НЕНИЯ </w:t>
      </w:r>
      <w:r w:rsidRPr="00284FDA">
        <w:rPr>
          <w:b/>
          <w:sz w:val="26"/>
          <w:szCs w:val="26"/>
        </w:rPr>
        <w:t xml:space="preserve">В УСТАВ </w:t>
      </w:r>
      <w:r w:rsidR="00A97491" w:rsidRPr="00284FDA">
        <w:rPr>
          <w:b/>
          <w:caps/>
          <w:sz w:val="26"/>
          <w:szCs w:val="26"/>
        </w:rPr>
        <w:t xml:space="preserve">БЫЧКОВСКОГО </w:t>
      </w:r>
      <w:r w:rsidRPr="00284FDA">
        <w:rPr>
          <w:b/>
          <w:sz w:val="26"/>
          <w:szCs w:val="26"/>
        </w:rPr>
        <w:t>СЕЛЬСКОГО ПОСЕЛЕНИЯ</w:t>
      </w:r>
      <w:r w:rsidR="002124A5" w:rsidRPr="00284FDA">
        <w:rPr>
          <w:b/>
          <w:sz w:val="26"/>
          <w:szCs w:val="26"/>
        </w:rPr>
        <w:t xml:space="preserve"> </w:t>
      </w:r>
      <w:r w:rsidR="0010545B" w:rsidRPr="00284FDA">
        <w:rPr>
          <w:b/>
          <w:sz w:val="26"/>
          <w:szCs w:val="26"/>
        </w:rPr>
        <w:t>ПЕТРОПАВЛОВСКОГО</w:t>
      </w:r>
      <w:r w:rsidRPr="00284FDA">
        <w:rPr>
          <w:b/>
          <w:sz w:val="26"/>
          <w:szCs w:val="26"/>
        </w:rPr>
        <w:t xml:space="preserve"> МУНИЦИПАЛЬНОГО РАЙОНА</w:t>
      </w:r>
    </w:p>
    <w:p w:rsidR="00536EC5" w:rsidRPr="00284FDA" w:rsidRDefault="006036DD" w:rsidP="00032708">
      <w:pPr>
        <w:spacing w:line="360" w:lineRule="exact"/>
        <w:jc w:val="center"/>
        <w:rPr>
          <w:b/>
          <w:sz w:val="26"/>
          <w:szCs w:val="26"/>
        </w:rPr>
      </w:pPr>
      <w:r w:rsidRPr="00284FDA">
        <w:rPr>
          <w:b/>
          <w:sz w:val="26"/>
          <w:szCs w:val="26"/>
        </w:rPr>
        <w:t>ВОРОНЕЖСКОЙ ОБЛАСТИ</w:t>
      </w:r>
    </w:p>
    <w:p w:rsidR="006876C2" w:rsidRPr="00284FDA" w:rsidRDefault="006876C2" w:rsidP="00410030">
      <w:pPr>
        <w:pStyle w:val="af4"/>
        <w:spacing w:before="0" w:beforeAutospacing="0" w:after="0" w:afterAutospacing="0" w:line="360" w:lineRule="exact"/>
        <w:ind w:firstLine="709"/>
        <w:jc w:val="both"/>
        <w:rPr>
          <w:sz w:val="26"/>
          <w:szCs w:val="26"/>
        </w:rPr>
      </w:pP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b/>
          <w:sz w:val="26"/>
          <w:szCs w:val="26"/>
        </w:rPr>
        <w:t>1. Пункт 26 статьи 7 Устава</w:t>
      </w:r>
      <w:r w:rsidRPr="00284FDA">
        <w:rPr>
          <w:sz w:val="26"/>
          <w:szCs w:val="26"/>
        </w:rPr>
        <w:t xml:space="preserve"> изложить в следующей редакции: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«26)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284FDA">
        <w:rPr>
          <w:sz w:val="26"/>
          <w:szCs w:val="26"/>
        </w:rPr>
        <w:t>;»</w:t>
      </w:r>
      <w:proofErr w:type="gramEnd"/>
      <w:r w:rsidRPr="00284FDA">
        <w:rPr>
          <w:sz w:val="26"/>
          <w:szCs w:val="26"/>
        </w:rPr>
        <w:t>.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sz w:val="26"/>
          <w:szCs w:val="26"/>
        </w:rPr>
      </w:pPr>
    </w:p>
    <w:p w:rsidR="00A97491" w:rsidRPr="00284FDA" w:rsidRDefault="00A97491" w:rsidP="00A97491">
      <w:pPr>
        <w:tabs>
          <w:tab w:val="left" w:pos="993"/>
        </w:tabs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b/>
          <w:sz w:val="26"/>
          <w:szCs w:val="26"/>
        </w:rPr>
        <w:t>2. Пункт 9 части 1 статьи 9 Устава</w:t>
      </w:r>
      <w:r w:rsidRPr="00284FDA">
        <w:rPr>
          <w:sz w:val="26"/>
          <w:szCs w:val="26"/>
        </w:rPr>
        <w:t xml:space="preserve"> изложить в следующей редакции:</w:t>
      </w:r>
    </w:p>
    <w:p w:rsidR="00A97491" w:rsidRPr="00284FDA" w:rsidRDefault="00A97491" w:rsidP="00A97491">
      <w:pPr>
        <w:tabs>
          <w:tab w:val="left" w:pos="993"/>
        </w:tabs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«9)</w:t>
      </w:r>
      <w:r w:rsidRPr="00284FDA">
        <w:rPr>
          <w:color w:val="00B050"/>
          <w:sz w:val="26"/>
          <w:szCs w:val="26"/>
        </w:rPr>
        <w:t xml:space="preserve"> </w:t>
      </w:r>
      <w:r w:rsidRPr="00284FDA">
        <w:rPr>
          <w:sz w:val="26"/>
          <w:szCs w:val="26"/>
        </w:rPr>
        <w:t>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proofErr w:type="gramStart"/>
      <w:r w:rsidRPr="00284FDA">
        <w:rPr>
          <w:sz w:val="26"/>
          <w:szCs w:val="26"/>
        </w:rPr>
        <w:t>;»</w:t>
      </w:r>
      <w:proofErr w:type="gramEnd"/>
      <w:r w:rsidRPr="00284FDA">
        <w:rPr>
          <w:sz w:val="26"/>
          <w:szCs w:val="26"/>
        </w:rPr>
        <w:t>.</w:t>
      </w:r>
    </w:p>
    <w:p w:rsidR="00A97491" w:rsidRPr="00284FDA" w:rsidRDefault="00A97491" w:rsidP="00A97491">
      <w:pPr>
        <w:tabs>
          <w:tab w:val="left" w:pos="993"/>
        </w:tabs>
        <w:spacing w:line="360" w:lineRule="exact"/>
        <w:ind w:firstLine="709"/>
        <w:jc w:val="both"/>
        <w:rPr>
          <w:sz w:val="26"/>
          <w:szCs w:val="26"/>
        </w:rPr>
      </w:pPr>
    </w:p>
    <w:p w:rsidR="00A97491" w:rsidRPr="00284FDA" w:rsidRDefault="00A97491" w:rsidP="00A97491">
      <w:pPr>
        <w:tabs>
          <w:tab w:val="left" w:pos="993"/>
        </w:tabs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/>
          <w:sz w:val="26"/>
          <w:szCs w:val="26"/>
        </w:rPr>
        <w:t>3. В пункте 10  части 1 статьи 9 Устава</w:t>
      </w:r>
      <w:r w:rsidRPr="00284FDA">
        <w:rPr>
          <w:sz w:val="26"/>
          <w:szCs w:val="26"/>
        </w:rPr>
        <w:t xml:space="preserve"> </w:t>
      </w:r>
      <w:r w:rsidRPr="00284FDA">
        <w:rPr>
          <w:bCs/>
          <w:color w:val="000000" w:themeColor="text1"/>
          <w:sz w:val="26"/>
          <w:szCs w:val="26"/>
        </w:rPr>
        <w:t xml:space="preserve">слова: «федеральными законами» заменить словами: «Федеральным законом от 06.10.2003 </w:t>
      </w:r>
      <w:r w:rsidRPr="00284FDA">
        <w:rPr>
          <w:bCs/>
          <w:color w:val="000000" w:themeColor="text1"/>
          <w:sz w:val="26"/>
          <w:szCs w:val="26"/>
        </w:rPr>
        <w:br/>
        <w:t>№ 131-ФЗ «Об общих принципах организации местного самоуправления в Российской Федерации»;».</w:t>
      </w:r>
    </w:p>
    <w:p w:rsidR="00A97491" w:rsidRPr="00284FDA" w:rsidRDefault="00A97491" w:rsidP="00A97491">
      <w:pPr>
        <w:tabs>
          <w:tab w:val="left" w:pos="993"/>
        </w:tabs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left="709"/>
        <w:contextualSpacing/>
        <w:jc w:val="both"/>
        <w:rPr>
          <w:bCs/>
          <w:color w:val="000000" w:themeColor="text1"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 xml:space="preserve">4. Дополнить Устав </w:t>
      </w:r>
      <w:r w:rsidRPr="00284FDA">
        <w:rPr>
          <w:b/>
          <w:bCs/>
          <w:sz w:val="26"/>
          <w:szCs w:val="26"/>
        </w:rPr>
        <w:t>статьей 9.1</w:t>
      </w:r>
      <w:r w:rsidRPr="00284FDA">
        <w:rPr>
          <w:bCs/>
          <w:sz w:val="26"/>
          <w:szCs w:val="26"/>
        </w:rPr>
        <w:t xml:space="preserve"> </w:t>
      </w:r>
      <w:r w:rsidRPr="00284FDA">
        <w:rPr>
          <w:bCs/>
          <w:color w:val="000000" w:themeColor="text1"/>
          <w:sz w:val="26"/>
          <w:szCs w:val="26"/>
        </w:rPr>
        <w:t>следующего содержания: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/>
          <w:bCs/>
          <w:color w:val="000000" w:themeColor="text1"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>«</w:t>
      </w:r>
      <w:r w:rsidRPr="00284FDA">
        <w:rPr>
          <w:b/>
          <w:bCs/>
          <w:sz w:val="26"/>
          <w:szCs w:val="26"/>
        </w:rPr>
        <w:t xml:space="preserve">СТАТЬЯ 9.1 </w:t>
      </w:r>
      <w:r w:rsidRPr="00284FDA">
        <w:rPr>
          <w:b/>
          <w:bCs/>
          <w:color w:val="000000" w:themeColor="text1"/>
          <w:sz w:val="26"/>
          <w:szCs w:val="26"/>
        </w:rPr>
        <w:t>Полномочия органов местного самоуправления  Бычковского сельского поселения в сфере международных и внешнеэкономических связей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>1. Международные и внешнеэкономические связи осуществляются органами местного самоуправления Бычковского  сельского поселения в целях решения вопросов местного значения по согласованию с органами государственной власти Воронежской области в порядке, установленном законом Воронежской области.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lastRenderedPageBreak/>
        <w:t>2. К полномочиям органов местного самоуправления Бычковского сельского поселения в сфере международных и внешнеэкономических связей относятся: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>1) проведение встреч, консультаций и иных мероприятий в сфере международных и внешнеэкономических связей с представителями государственно-территориальных, административно-территориальных и муниципальных образований иностранных государств;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>2) заключение соглашений об осуществлении международных и внешнеэкономических связей органов местного самоуправления Бычковского сельского поселения с органами местного самоуправления иностранных государств;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>3) участие в деятельности международных организаций в сфере межмуниципального сотрудничества в рамках полномочий органов, созданных специально для этой цели;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>4) участие в разработке и реализации проектов международных программ межмуниципального сотрудничества;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>5)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Федерации, федеральными законами, иными нормативными правовыми актами Российской Федерации и законами Воронежской области.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>3. Подписанные соглашения об осуществлении международных и внешнеэкономических связей органов местного самоуправления</w:t>
      </w:r>
      <w:r w:rsidRPr="00284FDA">
        <w:rPr>
          <w:sz w:val="26"/>
          <w:szCs w:val="26"/>
        </w:rPr>
        <w:t xml:space="preserve"> </w:t>
      </w:r>
      <w:r w:rsidRPr="00284FDA">
        <w:rPr>
          <w:bCs/>
          <w:color w:val="000000" w:themeColor="text1"/>
          <w:sz w:val="26"/>
          <w:szCs w:val="26"/>
        </w:rPr>
        <w:t>Бычковского сельского поселения подлежат официальному опубликованию в порядке, предусмотренном для опубликования муниципальных правовых актов</w:t>
      </w:r>
      <w:proofErr w:type="gramStart"/>
      <w:r w:rsidRPr="00284FDA">
        <w:rPr>
          <w:bCs/>
          <w:color w:val="000000" w:themeColor="text1"/>
          <w:sz w:val="26"/>
          <w:szCs w:val="26"/>
        </w:rPr>
        <w:t>.».</w:t>
      </w:r>
      <w:proofErr w:type="gramEnd"/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 xml:space="preserve">5. В </w:t>
      </w:r>
      <w:r w:rsidRPr="00284FDA">
        <w:rPr>
          <w:b/>
          <w:bCs/>
          <w:sz w:val="26"/>
          <w:szCs w:val="26"/>
        </w:rPr>
        <w:t xml:space="preserve">части 10 статьи 13 </w:t>
      </w:r>
      <w:r w:rsidRPr="00284FDA">
        <w:rPr>
          <w:b/>
          <w:bCs/>
          <w:color w:val="000000" w:themeColor="text1"/>
          <w:sz w:val="26"/>
          <w:szCs w:val="26"/>
        </w:rPr>
        <w:t>Устава</w:t>
      </w:r>
      <w:r w:rsidRPr="00284FDA">
        <w:rPr>
          <w:bCs/>
          <w:color w:val="000000" w:themeColor="text1"/>
          <w:sz w:val="26"/>
          <w:szCs w:val="26"/>
        </w:rPr>
        <w:t xml:space="preserve"> слово: «обнародованию» заменить словом: «опубликованию».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 xml:space="preserve">6. В </w:t>
      </w:r>
      <w:r w:rsidRPr="00284FDA">
        <w:rPr>
          <w:b/>
          <w:bCs/>
          <w:sz w:val="26"/>
          <w:szCs w:val="26"/>
        </w:rPr>
        <w:t xml:space="preserve">части 5 статьи 14 </w:t>
      </w:r>
      <w:r w:rsidRPr="00284FDA">
        <w:rPr>
          <w:b/>
          <w:bCs/>
          <w:color w:val="000000" w:themeColor="text1"/>
          <w:sz w:val="26"/>
          <w:szCs w:val="26"/>
        </w:rPr>
        <w:t>Устава</w:t>
      </w:r>
      <w:r w:rsidRPr="00284FDA">
        <w:rPr>
          <w:bCs/>
          <w:color w:val="000000" w:themeColor="text1"/>
          <w:sz w:val="26"/>
          <w:szCs w:val="26"/>
        </w:rPr>
        <w:t xml:space="preserve"> слово: «обнародованию» заменить словом: «опубликованию».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</w:p>
    <w:p w:rsidR="00A97491" w:rsidRPr="00284FDA" w:rsidRDefault="00A97491" w:rsidP="00A97491">
      <w:pPr>
        <w:spacing w:line="360" w:lineRule="exact"/>
        <w:ind w:firstLine="709"/>
        <w:jc w:val="both"/>
        <w:rPr>
          <w:b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>7.</w:t>
      </w:r>
      <w:r w:rsidRPr="00284FDA">
        <w:rPr>
          <w:bCs/>
          <w:color w:val="000000" w:themeColor="text1"/>
          <w:sz w:val="26"/>
          <w:szCs w:val="26"/>
        </w:rPr>
        <w:t xml:space="preserve"> </w:t>
      </w:r>
      <w:r w:rsidRPr="00284FDA">
        <w:rPr>
          <w:b/>
          <w:bCs/>
          <w:spacing w:val="-10"/>
          <w:sz w:val="26"/>
          <w:szCs w:val="26"/>
        </w:rPr>
        <w:t>В часть 2 статьи 15 Устава внести следующие изменения: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- слова «соответствующую избирательную комиссию» заменить словами «уполномоченную в соответствии со статьей 40 настоящего Устава соответствующую избирательную комиссию»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- слова «избирательную комиссию» заменить словами «уполномоченную в соответствии со статьей 40 настоящего Устава соответствующую избирательную комиссию»;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lastRenderedPageBreak/>
        <w:t>- слова «Избирательная комиссия» заменить словами «Уполномоченная в соответствии со статьей 40 настоящего Устава соответствующая избирательная комиссия»;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- слова «избирательная комиссия» заменить словами «уполномоченная в соответствии со статьей 40 настоящего Устава соответствующая избирательная комиссия»;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- слова «избирательной комиссией» заменить словами «уполномоченной в соответствии со статьей 40 настоящего Устава соответствующей избирательной комиссией»;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- слова «избирательной комиссии» заменить словами «уполномоченной в соответствии со статьей 40 настоящего Устава соответствующей избирательной комиссии».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b/>
          <w:sz w:val="26"/>
          <w:szCs w:val="26"/>
        </w:rPr>
        <w:t>8. В части 4 статьи 15 Устава</w:t>
      </w:r>
      <w:r w:rsidRPr="00284FDA">
        <w:rPr>
          <w:sz w:val="26"/>
          <w:szCs w:val="26"/>
        </w:rPr>
        <w:t xml:space="preserve"> слово «обнародованию» заменить словом «опубликованию»;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 xml:space="preserve">9. В </w:t>
      </w:r>
      <w:r w:rsidRPr="00284FDA">
        <w:rPr>
          <w:b/>
          <w:bCs/>
          <w:sz w:val="26"/>
          <w:szCs w:val="26"/>
        </w:rPr>
        <w:t xml:space="preserve">части 5 статьи 16 </w:t>
      </w:r>
      <w:r w:rsidRPr="00284FDA">
        <w:rPr>
          <w:b/>
          <w:bCs/>
          <w:color w:val="000000" w:themeColor="text1"/>
          <w:sz w:val="26"/>
          <w:szCs w:val="26"/>
        </w:rPr>
        <w:t>Устава</w:t>
      </w:r>
      <w:r w:rsidRPr="00284FDA">
        <w:rPr>
          <w:bCs/>
          <w:color w:val="000000" w:themeColor="text1"/>
          <w:sz w:val="26"/>
          <w:szCs w:val="26"/>
        </w:rPr>
        <w:t xml:space="preserve"> слово: «обнародованию» заменить словом: «опубликованию».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>10. В части 5 статьи 17.1 Устава</w:t>
      </w:r>
      <w:r w:rsidRPr="00284FDA">
        <w:rPr>
          <w:bCs/>
          <w:color w:val="000000" w:themeColor="text1"/>
          <w:sz w:val="26"/>
          <w:szCs w:val="26"/>
        </w:rPr>
        <w:t xml:space="preserve"> слово «обнародованию» </w:t>
      </w:r>
      <w:proofErr w:type="gramStart"/>
      <w:r w:rsidRPr="00284FDA">
        <w:rPr>
          <w:bCs/>
          <w:color w:val="000000" w:themeColor="text1"/>
          <w:sz w:val="26"/>
          <w:szCs w:val="26"/>
        </w:rPr>
        <w:t>заменить на слова</w:t>
      </w:r>
      <w:proofErr w:type="gramEnd"/>
      <w:r w:rsidRPr="00284FDA">
        <w:rPr>
          <w:bCs/>
          <w:color w:val="000000" w:themeColor="text1"/>
          <w:sz w:val="26"/>
          <w:szCs w:val="26"/>
        </w:rPr>
        <w:t xml:space="preserve"> «официальному опубликованию»;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>11. В части 14 статьи 17.1 Устава</w:t>
      </w:r>
      <w:r w:rsidRPr="00284FDA">
        <w:rPr>
          <w:bCs/>
          <w:color w:val="000000" w:themeColor="text1"/>
          <w:sz w:val="26"/>
          <w:szCs w:val="26"/>
        </w:rPr>
        <w:t xml:space="preserve"> слово «обнародованию» </w:t>
      </w:r>
      <w:proofErr w:type="gramStart"/>
      <w:r w:rsidRPr="00284FDA">
        <w:rPr>
          <w:bCs/>
          <w:color w:val="000000" w:themeColor="text1"/>
          <w:sz w:val="26"/>
          <w:szCs w:val="26"/>
        </w:rPr>
        <w:t>заменить на слова</w:t>
      </w:r>
      <w:proofErr w:type="gramEnd"/>
      <w:r w:rsidRPr="00284FDA">
        <w:rPr>
          <w:bCs/>
          <w:color w:val="000000" w:themeColor="text1"/>
          <w:sz w:val="26"/>
          <w:szCs w:val="26"/>
        </w:rPr>
        <w:t xml:space="preserve"> «официальному опубликованию»;</w:t>
      </w:r>
    </w:p>
    <w:p w:rsidR="00A97491" w:rsidRPr="00284FDA" w:rsidRDefault="00240EB2" w:rsidP="00240EB2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>12.</w:t>
      </w:r>
      <w:r w:rsidRPr="00284FDA">
        <w:rPr>
          <w:bCs/>
          <w:color w:val="000000" w:themeColor="text1"/>
          <w:sz w:val="26"/>
          <w:szCs w:val="26"/>
        </w:rPr>
        <w:t xml:space="preserve"> </w:t>
      </w:r>
      <w:r w:rsidRPr="00284FDA">
        <w:rPr>
          <w:b/>
          <w:bCs/>
          <w:color w:val="000000" w:themeColor="text1"/>
          <w:sz w:val="26"/>
          <w:szCs w:val="26"/>
        </w:rPr>
        <w:t xml:space="preserve">В </w:t>
      </w:r>
      <w:r w:rsidRPr="00284FDA">
        <w:rPr>
          <w:b/>
          <w:bCs/>
          <w:sz w:val="26"/>
          <w:szCs w:val="26"/>
        </w:rPr>
        <w:t xml:space="preserve">части 4 статьи 19 </w:t>
      </w:r>
      <w:r w:rsidRPr="00284FDA">
        <w:rPr>
          <w:b/>
          <w:bCs/>
          <w:color w:val="000000" w:themeColor="text1"/>
          <w:sz w:val="26"/>
          <w:szCs w:val="26"/>
        </w:rPr>
        <w:t>Устава</w:t>
      </w:r>
      <w:r w:rsidRPr="00284FDA">
        <w:rPr>
          <w:bCs/>
          <w:color w:val="000000" w:themeColor="text1"/>
          <w:sz w:val="26"/>
          <w:szCs w:val="26"/>
        </w:rPr>
        <w:t xml:space="preserve"> слово: «обнародование» заменить словами: «официальное опубликование».</w:t>
      </w:r>
    </w:p>
    <w:p w:rsidR="00A97491" w:rsidRPr="00284FDA" w:rsidRDefault="00240EB2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>13</w:t>
      </w:r>
      <w:r w:rsidR="00A97491" w:rsidRPr="00284FDA">
        <w:rPr>
          <w:b/>
          <w:bCs/>
          <w:color w:val="000000" w:themeColor="text1"/>
          <w:sz w:val="26"/>
          <w:szCs w:val="26"/>
        </w:rPr>
        <w:t>.</w:t>
      </w:r>
      <w:r w:rsidR="00A97491" w:rsidRPr="00284FDA">
        <w:rPr>
          <w:bCs/>
          <w:color w:val="000000" w:themeColor="text1"/>
          <w:sz w:val="26"/>
          <w:szCs w:val="26"/>
        </w:rPr>
        <w:t xml:space="preserve"> </w:t>
      </w:r>
      <w:r w:rsidR="00A97491" w:rsidRPr="00284FDA">
        <w:rPr>
          <w:b/>
          <w:bCs/>
          <w:color w:val="000000" w:themeColor="text1"/>
          <w:sz w:val="26"/>
          <w:szCs w:val="26"/>
        </w:rPr>
        <w:t xml:space="preserve">В </w:t>
      </w:r>
      <w:r w:rsidR="00A97491" w:rsidRPr="00284FDA">
        <w:rPr>
          <w:b/>
          <w:bCs/>
          <w:sz w:val="26"/>
          <w:szCs w:val="26"/>
        </w:rPr>
        <w:t xml:space="preserve">части 9 статьи 20 </w:t>
      </w:r>
      <w:r w:rsidR="00A97491" w:rsidRPr="00284FDA">
        <w:rPr>
          <w:b/>
          <w:bCs/>
          <w:color w:val="000000" w:themeColor="text1"/>
          <w:sz w:val="26"/>
          <w:szCs w:val="26"/>
        </w:rPr>
        <w:t>Устава</w:t>
      </w:r>
      <w:r w:rsidR="00A97491" w:rsidRPr="00284FDA">
        <w:rPr>
          <w:bCs/>
          <w:color w:val="000000" w:themeColor="text1"/>
          <w:sz w:val="26"/>
          <w:szCs w:val="26"/>
        </w:rPr>
        <w:t xml:space="preserve"> слово: «обнародованию» заменить словом: «опубликованию».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</w:p>
    <w:p w:rsidR="00A97491" w:rsidRPr="00284FDA" w:rsidRDefault="00240EB2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>14</w:t>
      </w:r>
      <w:r w:rsidR="00A97491" w:rsidRPr="00284FDA">
        <w:rPr>
          <w:b/>
          <w:bCs/>
          <w:color w:val="000000" w:themeColor="text1"/>
          <w:sz w:val="26"/>
          <w:szCs w:val="26"/>
        </w:rPr>
        <w:t>.</w:t>
      </w:r>
      <w:r w:rsidR="00A97491" w:rsidRPr="00284FDA">
        <w:rPr>
          <w:bCs/>
          <w:color w:val="000000" w:themeColor="text1"/>
          <w:sz w:val="26"/>
          <w:szCs w:val="26"/>
        </w:rPr>
        <w:t xml:space="preserve"> </w:t>
      </w:r>
      <w:r w:rsidR="00A97491" w:rsidRPr="00284FDA">
        <w:rPr>
          <w:b/>
          <w:bCs/>
          <w:color w:val="000000" w:themeColor="text1"/>
          <w:sz w:val="26"/>
          <w:szCs w:val="26"/>
        </w:rPr>
        <w:t xml:space="preserve">В </w:t>
      </w:r>
      <w:r w:rsidR="00A97491" w:rsidRPr="00284FDA">
        <w:rPr>
          <w:b/>
          <w:bCs/>
          <w:sz w:val="26"/>
          <w:szCs w:val="26"/>
        </w:rPr>
        <w:t xml:space="preserve">части 3 статьи 21 </w:t>
      </w:r>
      <w:r w:rsidR="00A97491" w:rsidRPr="00284FDA">
        <w:rPr>
          <w:b/>
          <w:bCs/>
          <w:color w:val="000000" w:themeColor="text1"/>
          <w:sz w:val="26"/>
          <w:szCs w:val="26"/>
        </w:rPr>
        <w:t>Устава</w:t>
      </w:r>
      <w:r w:rsidR="00A97491" w:rsidRPr="00284FDA">
        <w:rPr>
          <w:bCs/>
          <w:color w:val="000000" w:themeColor="text1"/>
          <w:sz w:val="26"/>
          <w:szCs w:val="26"/>
        </w:rPr>
        <w:t xml:space="preserve"> слово: «обнародованию» заменить словом: «опубликованию».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</w:p>
    <w:p w:rsidR="00A97491" w:rsidRPr="00284FDA" w:rsidRDefault="00240EB2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6"/>
          <w:szCs w:val="26"/>
          <w:lang w:eastAsia="en-US"/>
        </w:rPr>
      </w:pPr>
      <w:r w:rsidRPr="00284FDA">
        <w:rPr>
          <w:b/>
          <w:sz w:val="26"/>
          <w:szCs w:val="26"/>
          <w:lang w:eastAsia="en-US"/>
        </w:rPr>
        <w:t>15</w:t>
      </w:r>
      <w:r w:rsidR="00A97491" w:rsidRPr="00284FDA">
        <w:rPr>
          <w:b/>
          <w:sz w:val="26"/>
          <w:szCs w:val="26"/>
          <w:lang w:eastAsia="en-US"/>
        </w:rPr>
        <w:t xml:space="preserve">. Дополнить часть 2 статьи 27 Устава </w:t>
      </w:r>
      <w:r w:rsidR="00B07A6A">
        <w:rPr>
          <w:sz w:val="26"/>
          <w:szCs w:val="26"/>
          <w:lang w:eastAsia="en-US"/>
        </w:rPr>
        <w:t>пунктом 22</w:t>
      </w:r>
      <w:r w:rsidR="00A97491" w:rsidRPr="00284FDA">
        <w:rPr>
          <w:sz w:val="26"/>
          <w:szCs w:val="26"/>
          <w:lang w:eastAsia="en-US"/>
        </w:rPr>
        <w:t>.1 следующего содержания:</w:t>
      </w:r>
    </w:p>
    <w:p w:rsidR="00A97491" w:rsidRPr="00284FDA" w:rsidRDefault="00B07A6A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snapToGrid w:val="0"/>
          <w:sz w:val="26"/>
          <w:szCs w:val="26"/>
        </w:rPr>
      </w:pPr>
      <w:r>
        <w:rPr>
          <w:sz w:val="26"/>
          <w:szCs w:val="26"/>
          <w:lang w:eastAsia="en-US"/>
        </w:rPr>
        <w:t>«22</w:t>
      </w:r>
      <w:bookmarkStart w:id="0" w:name="_GoBack"/>
      <w:bookmarkEnd w:id="0"/>
      <w:r w:rsidR="00A97491" w:rsidRPr="00284FDA">
        <w:rPr>
          <w:sz w:val="26"/>
          <w:szCs w:val="26"/>
          <w:lang w:eastAsia="en-US"/>
        </w:rPr>
        <w:t xml:space="preserve">.1) </w:t>
      </w:r>
      <w:r w:rsidR="00A97491" w:rsidRPr="00284FDA">
        <w:rPr>
          <w:snapToGrid w:val="0"/>
          <w:sz w:val="26"/>
          <w:szCs w:val="26"/>
        </w:rPr>
        <w:t>утверждение положений о видах муниципального контроля;».</w:t>
      </w:r>
    </w:p>
    <w:p w:rsidR="00A97491" w:rsidRPr="00284FDA" w:rsidRDefault="00A97491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b/>
          <w:sz w:val="26"/>
          <w:szCs w:val="26"/>
          <w:lang w:eastAsia="en-US"/>
        </w:rPr>
      </w:pPr>
    </w:p>
    <w:p w:rsidR="00A97491" w:rsidRPr="00284FDA" w:rsidRDefault="00240EB2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6"/>
          <w:szCs w:val="26"/>
          <w:lang w:eastAsia="en-US"/>
        </w:rPr>
      </w:pPr>
      <w:r w:rsidRPr="00284FDA">
        <w:rPr>
          <w:b/>
          <w:sz w:val="26"/>
          <w:szCs w:val="26"/>
          <w:lang w:eastAsia="en-US"/>
        </w:rPr>
        <w:t>16</w:t>
      </w:r>
      <w:r w:rsidR="00A97491" w:rsidRPr="00284FDA">
        <w:rPr>
          <w:b/>
          <w:sz w:val="26"/>
          <w:szCs w:val="26"/>
          <w:lang w:eastAsia="en-US"/>
        </w:rPr>
        <w:t xml:space="preserve">. </w:t>
      </w:r>
      <w:proofErr w:type="gramStart"/>
      <w:r w:rsidR="00A97491" w:rsidRPr="00284FDA">
        <w:rPr>
          <w:b/>
          <w:sz w:val="26"/>
          <w:szCs w:val="26"/>
          <w:lang w:eastAsia="en-US"/>
        </w:rPr>
        <w:t xml:space="preserve">В часть 8 статьи 33 Устава </w:t>
      </w:r>
      <w:r w:rsidR="00A97491" w:rsidRPr="00284FDA">
        <w:rPr>
          <w:sz w:val="26"/>
          <w:szCs w:val="26"/>
          <w:lang w:eastAsia="en-US"/>
        </w:rPr>
        <w:t>внести изменение, дополнив пунктом 10.1) следующего содержания:</w:t>
      </w:r>
      <w:proofErr w:type="gramEnd"/>
    </w:p>
    <w:p w:rsidR="00A97491" w:rsidRPr="00284FDA" w:rsidRDefault="00A97491" w:rsidP="00A97491">
      <w:pPr>
        <w:pStyle w:val="af4"/>
        <w:spacing w:before="0" w:beforeAutospacing="0" w:after="0" w:afterAutospacing="0"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  <w:lang w:eastAsia="en-US"/>
        </w:rPr>
        <w:t xml:space="preserve">«10.1) </w:t>
      </w:r>
      <w:r w:rsidRPr="00284FDA">
        <w:rPr>
          <w:sz w:val="26"/>
          <w:szCs w:val="26"/>
        </w:rPr>
        <w:t>приобретения им статуса иностранного агента</w:t>
      </w:r>
      <w:proofErr w:type="gramStart"/>
      <w:r w:rsidRPr="00284FDA">
        <w:rPr>
          <w:sz w:val="26"/>
          <w:szCs w:val="26"/>
        </w:rPr>
        <w:t>;»</w:t>
      </w:r>
      <w:proofErr w:type="gramEnd"/>
      <w:r w:rsidRPr="00284FDA">
        <w:rPr>
          <w:sz w:val="26"/>
          <w:szCs w:val="26"/>
        </w:rPr>
        <w:t>.</w:t>
      </w:r>
    </w:p>
    <w:p w:rsidR="00A97491" w:rsidRPr="00284FDA" w:rsidRDefault="00A97491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b/>
          <w:sz w:val="26"/>
          <w:szCs w:val="26"/>
          <w:lang w:eastAsia="en-US"/>
        </w:rPr>
      </w:pPr>
    </w:p>
    <w:p w:rsidR="00A97491" w:rsidRPr="00284FDA" w:rsidRDefault="00240EB2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6"/>
          <w:szCs w:val="26"/>
          <w:lang w:eastAsia="en-US"/>
        </w:rPr>
      </w:pPr>
      <w:r w:rsidRPr="00284FDA">
        <w:rPr>
          <w:b/>
          <w:sz w:val="26"/>
          <w:szCs w:val="26"/>
          <w:lang w:eastAsia="en-US"/>
        </w:rPr>
        <w:t>17</w:t>
      </w:r>
      <w:r w:rsidR="00A97491" w:rsidRPr="00284FDA">
        <w:rPr>
          <w:b/>
          <w:sz w:val="26"/>
          <w:szCs w:val="26"/>
          <w:lang w:eastAsia="en-US"/>
        </w:rPr>
        <w:t xml:space="preserve">. В пункте 2 части 1 статьи 35 </w:t>
      </w:r>
      <w:r w:rsidR="00A97491" w:rsidRPr="00284FDA">
        <w:rPr>
          <w:sz w:val="26"/>
          <w:szCs w:val="26"/>
          <w:lang w:eastAsia="en-US"/>
        </w:rPr>
        <w:t xml:space="preserve">слово «обнародует» </w:t>
      </w:r>
      <w:proofErr w:type="gramStart"/>
      <w:r w:rsidR="00A97491" w:rsidRPr="00284FDA">
        <w:rPr>
          <w:sz w:val="26"/>
          <w:szCs w:val="26"/>
          <w:lang w:eastAsia="en-US"/>
        </w:rPr>
        <w:t>заменить на слова</w:t>
      </w:r>
      <w:proofErr w:type="gramEnd"/>
      <w:r w:rsidR="00A97491" w:rsidRPr="00284FDA">
        <w:rPr>
          <w:sz w:val="26"/>
          <w:szCs w:val="26"/>
          <w:lang w:eastAsia="en-US"/>
        </w:rPr>
        <w:t xml:space="preserve"> «официально обнародует»;</w:t>
      </w:r>
    </w:p>
    <w:p w:rsidR="00A97491" w:rsidRPr="00284FDA" w:rsidRDefault="00A97491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b/>
          <w:sz w:val="26"/>
          <w:szCs w:val="26"/>
          <w:lang w:eastAsia="en-US"/>
        </w:rPr>
      </w:pPr>
    </w:p>
    <w:p w:rsidR="00A97491" w:rsidRPr="00284FDA" w:rsidRDefault="00240EB2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6"/>
          <w:szCs w:val="26"/>
          <w:lang w:eastAsia="en-US"/>
        </w:rPr>
      </w:pPr>
      <w:r w:rsidRPr="00284FDA">
        <w:rPr>
          <w:b/>
          <w:sz w:val="26"/>
          <w:szCs w:val="26"/>
          <w:lang w:eastAsia="en-US"/>
        </w:rPr>
        <w:t>18</w:t>
      </w:r>
      <w:r w:rsidR="00A83585" w:rsidRPr="00284FDA">
        <w:rPr>
          <w:b/>
          <w:sz w:val="26"/>
          <w:szCs w:val="26"/>
          <w:lang w:eastAsia="en-US"/>
        </w:rPr>
        <w:t>. В статью 38</w:t>
      </w:r>
      <w:r w:rsidR="00A97491" w:rsidRPr="00284FDA">
        <w:rPr>
          <w:b/>
          <w:sz w:val="26"/>
          <w:szCs w:val="26"/>
          <w:lang w:eastAsia="en-US"/>
        </w:rPr>
        <w:t xml:space="preserve">  Устава </w:t>
      </w:r>
      <w:r w:rsidR="00A97491" w:rsidRPr="00284FDA">
        <w:rPr>
          <w:sz w:val="26"/>
          <w:szCs w:val="26"/>
          <w:lang w:eastAsia="en-US"/>
        </w:rPr>
        <w:t>внести следующие изменения:</w:t>
      </w:r>
    </w:p>
    <w:p w:rsidR="00A97491" w:rsidRPr="00284FDA" w:rsidRDefault="00240EB2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18</w:t>
      </w:r>
      <w:r w:rsidR="00A97491" w:rsidRPr="00284FDA">
        <w:rPr>
          <w:sz w:val="26"/>
          <w:szCs w:val="26"/>
        </w:rPr>
        <w:t>.1. части 2 и 3 изложить в следующей редакции: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 xml:space="preserve">«2. К полномочиям администрации </w:t>
      </w:r>
      <w:r w:rsidRPr="00284FDA">
        <w:rPr>
          <w:bCs/>
          <w:color w:val="000000" w:themeColor="text1"/>
          <w:sz w:val="26"/>
          <w:szCs w:val="26"/>
        </w:rPr>
        <w:t>Бычковского</w:t>
      </w:r>
      <w:r w:rsidRPr="00284FDA">
        <w:rPr>
          <w:sz w:val="26"/>
          <w:szCs w:val="26"/>
        </w:rPr>
        <w:t xml:space="preserve"> сельского поселения, при осуществлении муниципального контроля относятся: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1) участие в реализации единой государственной политики в области государственного контроля (надзора), муниципального контроля при осуществлении муниципального контроля;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 xml:space="preserve">2) организация и осуществление муниципального контроля на территории </w:t>
      </w:r>
      <w:r w:rsidRPr="00284FDA">
        <w:rPr>
          <w:bCs/>
          <w:color w:val="000000" w:themeColor="text1"/>
          <w:sz w:val="26"/>
          <w:szCs w:val="26"/>
        </w:rPr>
        <w:t xml:space="preserve">Бычковского </w:t>
      </w:r>
      <w:r w:rsidRPr="00284FDA">
        <w:rPr>
          <w:sz w:val="26"/>
          <w:szCs w:val="26"/>
        </w:rPr>
        <w:t>сельского поселения;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3) иные полномочия в соответствии с Федеральным законом от 31.07.2020 № 248-ФЗ «О государственном контроле (надзоре) и муниципальном контроле в Российской Федерации», другими федеральными законами.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3. Организация и осуществление видов муниципального контроля регулируются Федеральным законом от 31.07.2020 № 248-ФЗ «О государственном контроле (надзоре) и муниципальном контроле в Российской Федерации».</w:t>
      </w:r>
    </w:p>
    <w:p w:rsidR="00A97491" w:rsidRPr="00284FDA" w:rsidRDefault="00A97491" w:rsidP="00A97491">
      <w:pPr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 xml:space="preserve">Порядок организации и осуществления муниципального контроля устанавливается положением о соответствующем виде муниципального контроля, утверждаемым Советом народных депутатов  </w:t>
      </w:r>
      <w:r w:rsidRPr="00284FDA">
        <w:rPr>
          <w:bCs/>
          <w:color w:val="000000" w:themeColor="text1"/>
          <w:sz w:val="26"/>
          <w:szCs w:val="26"/>
        </w:rPr>
        <w:t>Бычковского</w:t>
      </w:r>
      <w:r w:rsidRPr="00284FDA">
        <w:rPr>
          <w:sz w:val="26"/>
          <w:szCs w:val="26"/>
        </w:rPr>
        <w:t xml:space="preserve"> сельского поселения.</w:t>
      </w:r>
    </w:p>
    <w:p w:rsidR="00A97491" w:rsidRPr="00284FDA" w:rsidRDefault="00240EB2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18</w:t>
      </w:r>
      <w:r w:rsidR="00A97491" w:rsidRPr="00284FDA">
        <w:rPr>
          <w:sz w:val="26"/>
          <w:szCs w:val="26"/>
        </w:rPr>
        <w:t xml:space="preserve">.2. дополнить частью 4 в следующей редакции: </w:t>
      </w:r>
    </w:p>
    <w:p w:rsidR="00A97491" w:rsidRPr="00284FDA" w:rsidRDefault="00A97491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6"/>
          <w:szCs w:val="26"/>
        </w:rPr>
      </w:pPr>
      <w:r w:rsidRPr="00284FDA">
        <w:rPr>
          <w:sz w:val="26"/>
          <w:szCs w:val="26"/>
        </w:rPr>
        <w:t xml:space="preserve">«4. Муниципальный контроль подлежит осуществлению при наличии в границах </w:t>
      </w:r>
      <w:r w:rsidRPr="00284FDA">
        <w:rPr>
          <w:bCs/>
          <w:color w:val="000000" w:themeColor="text1"/>
          <w:sz w:val="26"/>
          <w:szCs w:val="26"/>
        </w:rPr>
        <w:t>Бычковского</w:t>
      </w:r>
      <w:r w:rsidRPr="00284FDA">
        <w:rPr>
          <w:sz w:val="26"/>
          <w:szCs w:val="26"/>
        </w:rPr>
        <w:t xml:space="preserve"> поселения, объектов соответствующего вида контроля</w:t>
      </w:r>
      <w:proofErr w:type="gramStart"/>
      <w:r w:rsidRPr="00284FDA">
        <w:rPr>
          <w:sz w:val="26"/>
          <w:szCs w:val="26"/>
        </w:rPr>
        <w:t>.».</w:t>
      </w:r>
      <w:proofErr w:type="gramEnd"/>
    </w:p>
    <w:p w:rsidR="00A97491" w:rsidRPr="00284FDA" w:rsidRDefault="00A97491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6"/>
          <w:szCs w:val="26"/>
        </w:rPr>
      </w:pPr>
    </w:p>
    <w:p w:rsidR="00A97491" w:rsidRPr="00284FDA" w:rsidRDefault="00240EB2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/>
          <w:bCs/>
          <w:color w:val="000000" w:themeColor="text1"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>19</w:t>
      </w:r>
      <w:r w:rsidR="00A97491" w:rsidRPr="00284FDA">
        <w:rPr>
          <w:b/>
          <w:bCs/>
          <w:color w:val="000000" w:themeColor="text1"/>
          <w:sz w:val="26"/>
          <w:szCs w:val="26"/>
        </w:rPr>
        <w:t>. В статье 44 Устава: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>В части 3: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 xml:space="preserve">слова «официальному обнародованию» </w:t>
      </w:r>
      <w:proofErr w:type="gramStart"/>
      <w:r w:rsidRPr="00284FDA">
        <w:rPr>
          <w:bCs/>
          <w:color w:val="000000" w:themeColor="text1"/>
          <w:sz w:val="26"/>
          <w:szCs w:val="26"/>
        </w:rPr>
        <w:t>заменить на слова</w:t>
      </w:r>
      <w:proofErr w:type="gramEnd"/>
      <w:r w:rsidRPr="00284FDA">
        <w:rPr>
          <w:bCs/>
          <w:color w:val="000000" w:themeColor="text1"/>
          <w:sz w:val="26"/>
          <w:szCs w:val="26"/>
        </w:rPr>
        <w:t xml:space="preserve"> «официальному опубликованию»;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 xml:space="preserve">слово «обнародованием» </w:t>
      </w:r>
      <w:proofErr w:type="gramStart"/>
      <w:r w:rsidRPr="00284FDA">
        <w:rPr>
          <w:bCs/>
          <w:color w:val="000000" w:themeColor="text1"/>
          <w:sz w:val="26"/>
          <w:szCs w:val="26"/>
        </w:rPr>
        <w:t>заменить на слова</w:t>
      </w:r>
      <w:proofErr w:type="gramEnd"/>
      <w:r w:rsidRPr="00284FDA">
        <w:rPr>
          <w:bCs/>
          <w:color w:val="000000" w:themeColor="text1"/>
          <w:sz w:val="26"/>
          <w:szCs w:val="26"/>
        </w:rPr>
        <w:t xml:space="preserve"> «официальным опубликованием»;</w:t>
      </w:r>
    </w:p>
    <w:p w:rsidR="00A83585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>слово «</w:t>
      </w:r>
      <w:r w:rsidR="00A83585" w:rsidRPr="00284FDA">
        <w:rPr>
          <w:bCs/>
          <w:color w:val="000000" w:themeColor="text1"/>
          <w:sz w:val="26"/>
          <w:szCs w:val="26"/>
        </w:rPr>
        <w:t>(</w:t>
      </w:r>
      <w:r w:rsidRPr="00284FDA">
        <w:rPr>
          <w:bCs/>
          <w:color w:val="000000" w:themeColor="text1"/>
          <w:sz w:val="26"/>
          <w:szCs w:val="26"/>
        </w:rPr>
        <w:t>обнародование</w:t>
      </w:r>
      <w:r w:rsidR="00A83585" w:rsidRPr="00284FDA">
        <w:rPr>
          <w:bCs/>
          <w:color w:val="000000" w:themeColor="text1"/>
          <w:sz w:val="26"/>
          <w:szCs w:val="26"/>
        </w:rPr>
        <w:t>)</w:t>
      </w:r>
      <w:r w:rsidRPr="00284FDA">
        <w:rPr>
          <w:bCs/>
          <w:color w:val="000000" w:themeColor="text1"/>
          <w:sz w:val="26"/>
          <w:szCs w:val="26"/>
        </w:rPr>
        <w:t xml:space="preserve">» </w:t>
      </w:r>
      <w:r w:rsidR="00A83585" w:rsidRPr="00284FDA">
        <w:rPr>
          <w:bCs/>
          <w:color w:val="000000" w:themeColor="text1"/>
          <w:sz w:val="26"/>
          <w:szCs w:val="26"/>
        </w:rPr>
        <w:t>исключить;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>В части 8: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 xml:space="preserve">слова «официальному обнародованию» </w:t>
      </w:r>
      <w:proofErr w:type="gramStart"/>
      <w:r w:rsidRPr="00284FDA">
        <w:rPr>
          <w:bCs/>
          <w:color w:val="000000" w:themeColor="text1"/>
          <w:sz w:val="26"/>
          <w:szCs w:val="26"/>
        </w:rPr>
        <w:t>заменить на слова</w:t>
      </w:r>
      <w:proofErr w:type="gramEnd"/>
      <w:r w:rsidRPr="00284FDA">
        <w:rPr>
          <w:bCs/>
          <w:color w:val="000000" w:themeColor="text1"/>
          <w:sz w:val="26"/>
          <w:szCs w:val="26"/>
        </w:rPr>
        <w:t xml:space="preserve"> «официальному опубликованию»;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lastRenderedPageBreak/>
        <w:t xml:space="preserve">слова «официального обнародования» </w:t>
      </w:r>
      <w:proofErr w:type="gramStart"/>
      <w:r w:rsidRPr="00284FDA">
        <w:rPr>
          <w:bCs/>
          <w:color w:val="000000" w:themeColor="text1"/>
          <w:sz w:val="26"/>
          <w:szCs w:val="26"/>
        </w:rPr>
        <w:t>заменить на слова</w:t>
      </w:r>
      <w:proofErr w:type="gramEnd"/>
      <w:r w:rsidRPr="00284FDA">
        <w:rPr>
          <w:bCs/>
          <w:color w:val="000000" w:themeColor="text1"/>
          <w:sz w:val="26"/>
          <w:szCs w:val="26"/>
        </w:rPr>
        <w:t xml:space="preserve"> «официального опубликования»;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 xml:space="preserve">слово «обнародовать» </w:t>
      </w:r>
      <w:proofErr w:type="gramStart"/>
      <w:r w:rsidRPr="00284FDA">
        <w:rPr>
          <w:bCs/>
          <w:color w:val="000000" w:themeColor="text1"/>
          <w:sz w:val="26"/>
          <w:szCs w:val="26"/>
        </w:rPr>
        <w:t>заменить на слова</w:t>
      </w:r>
      <w:proofErr w:type="gramEnd"/>
      <w:r w:rsidRPr="00284FDA">
        <w:rPr>
          <w:bCs/>
          <w:color w:val="000000" w:themeColor="text1"/>
          <w:sz w:val="26"/>
          <w:szCs w:val="26"/>
        </w:rPr>
        <w:t xml:space="preserve"> «официально опубликовать»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>В части 10: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 xml:space="preserve">слово «обнародования» </w:t>
      </w:r>
      <w:proofErr w:type="gramStart"/>
      <w:r w:rsidRPr="00284FDA">
        <w:rPr>
          <w:bCs/>
          <w:color w:val="000000" w:themeColor="text1"/>
          <w:sz w:val="26"/>
          <w:szCs w:val="26"/>
        </w:rPr>
        <w:t>заменить на слова</w:t>
      </w:r>
      <w:proofErr w:type="gramEnd"/>
      <w:r w:rsidRPr="00284FDA">
        <w:rPr>
          <w:bCs/>
          <w:color w:val="000000" w:themeColor="text1"/>
          <w:sz w:val="26"/>
          <w:szCs w:val="26"/>
        </w:rPr>
        <w:t xml:space="preserve"> «официального опубликования»</w:t>
      </w:r>
    </w:p>
    <w:p w:rsidR="00A97491" w:rsidRPr="00284FDA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</w:p>
    <w:p w:rsidR="00A97491" w:rsidRPr="00284FDA" w:rsidRDefault="00240EB2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>20</w:t>
      </w:r>
      <w:r w:rsidR="00A97491" w:rsidRPr="00284FDA">
        <w:rPr>
          <w:b/>
          <w:bCs/>
          <w:color w:val="000000" w:themeColor="text1"/>
          <w:sz w:val="26"/>
          <w:szCs w:val="26"/>
        </w:rPr>
        <w:t xml:space="preserve">. В </w:t>
      </w:r>
      <w:r w:rsidR="00A97491" w:rsidRPr="00284FDA">
        <w:rPr>
          <w:b/>
          <w:bCs/>
          <w:sz w:val="26"/>
          <w:szCs w:val="26"/>
        </w:rPr>
        <w:t>статье 45</w:t>
      </w:r>
      <w:r w:rsidR="00A97491" w:rsidRPr="00284FDA">
        <w:rPr>
          <w:bCs/>
          <w:sz w:val="26"/>
          <w:szCs w:val="26"/>
        </w:rPr>
        <w:t xml:space="preserve"> </w:t>
      </w:r>
      <w:r w:rsidR="00A97491" w:rsidRPr="00284FDA">
        <w:rPr>
          <w:b/>
          <w:bCs/>
          <w:color w:val="000000" w:themeColor="text1"/>
          <w:sz w:val="26"/>
          <w:szCs w:val="26"/>
        </w:rPr>
        <w:t>Устава</w:t>
      </w:r>
      <w:r w:rsidR="00A97491" w:rsidRPr="00284FDA">
        <w:rPr>
          <w:bCs/>
          <w:color w:val="000000" w:themeColor="text1"/>
          <w:sz w:val="26"/>
          <w:szCs w:val="26"/>
        </w:rPr>
        <w:t>:</w:t>
      </w:r>
    </w:p>
    <w:p w:rsidR="00A97491" w:rsidRPr="00284FDA" w:rsidRDefault="00240EB2" w:rsidP="00A97491">
      <w:pPr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Cs/>
          <w:color w:val="000000" w:themeColor="text1"/>
          <w:sz w:val="26"/>
          <w:szCs w:val="26"/>
        </w:rPr>
        <w:t>20</w:t>
      </w:r>
      <w:r w:rsidR="00A97491" w:rsidRPr="00284FDA">
        <w:rPr>
          <w:bCs/>
          <w:color w:val="000000" w:themeColor="text1"/>
          <w:sz w:val="26"/>
          <w:szCs w:val="26"/>
        </w:rPr>
        <w:t>.1. Наименование статьи изложить в следующей редакции: «</w:t>
      </w:r>
      <w:r w:rsidR="00A97491" w:rsidRPr="00284FDA">
        <w:rPr>
          <w:b/>
          <w:bCs/>
          <w:color w:val="000000" w:themeColor="text1"/>
          <w:sz w:val="26"/>
          <w:szCs w:val="26"/>
        </w:rPr>
        <w:t>Муниципальные правовые акты органов местного самоуправления Бычковского</w:t>
      </w:r>
      <w:r w:rsidR="00A97491" w:rsidRPr="00284FDA">
        <w:rPr>
          <w:bCs/>
          <w:color w:val="000000" w:themeColor="text1"/>
          <w:sz w:val="26"/>
          <w:szCs w:val="26"/>
        </w:rPr>
        <w:t xml:space="preserve"> </w:t>
      </w:r>
      <w:r w:rsidR="00A97491" w:rsidRPr="00284FDA">
        <w:rPr>
          <w:b/>
          <w:bCs/>
          <w:color w:val="000000" w:themeColor="text1"/>
          <w:sz w:val="26"/>
          <w:szCs w:val="26"/>
        </w:rPr>
        <w:t>сельского поселения</w:t>
      </w:r>
      <w:r w:rsidR="00A97491" w:rsidRPr="00284FDA">
        <w:rPr>
          <w:bCs/>
          <w:color w:val="000000" w:themeColor="text1"/>
          <w:sz w:val="26"/>
          <w:szCs w:val="26"/>
        </w:rPr>
        <w:t xml:space="preserve">»; </w:t>
      </w:r>
    </w:p>
    <w:p w:rsidR="00A97491" w:rsidRPr="00284FDA" w:rsidRDefault="00240EB2" w:rsidP="00A97491">
      <w:pPr>
        <w:pStyle w:val="ConsPlusNormal"/>
        <w:spacing w:line="360" w:lineRule="exact"/>
        <w:ind w:firstLine="709"/>
        <w:jc w:val="both"/>
        <w:rPr>
          <w:bCs/>
          <w:sz w:val="26"/>
          <w:szCs w:val="26"/>
        </w:rPr>
      </w:pPr>
      <w:r w:rsidRPr="00284FDA">
        <w:rPr>
          <w:bCs/>
          <w:sz w:val="26"/>
          <w:szCs w:val="26"/>
        </w:rPr>
        <w:t>20</w:t>
      </w:r>
      <w:r w:rsidR="00A97491" w:rsidRPr="00284FDA">
        <w:rPr>
          <w:bCs/>
          <w:sz w:val="26"/>
          <w:szCs w:val="26"/>
        </w:rPr>
        <w:t xml:space="preserve">.2. В части 2 слово «обнародования» </w:t>
      </w:r>
      <w:proofErr w:type="gramStart"/>
      <w:r w:rsidR="00A97491" w:rsidRPr="00284FDA">
        <w:rPr>
          <w:bCs/>
          <w:sz w:val="26"/>
          <w:szCs w:val="26"/>
        </w:rPr>
        <w:t>заменить на словосочетание</w:t>
      </w:r>
      <w:proofErr w:type="gramEnd"/>
      <w:r w:rsidR="00A97491" w:rsidRPr="00284FDA">
        <w:rPr>
          <w:bCs/>
          <w:sz w:val="26"/>
          <w:szCs w:val="26"/>
        </w:rPr>
        <w:t xml:space="preserve"> «официального опубликования»;</w:t>
      </w:r>
    </w:p>
    <w:p w:rsidR="00A97491" w:rsidRPr="00284FDA" w:rsidRDefault="00240EB2" w:rsidP="00A97491">
      <w:pPr>
        <w:pStyle w:val="ConsPlusNormal"/>
        <w:spacing w:line="360" w:lineRule="exact"/>
        <w:ind w:firstLine="709"/>
        <w:jc w:val="both"/>
        <w:rPr>
          <w:bCs/>
          <w:sz w:val="26"/>
          <w:szCs w:val="26"/>
        </w:rPr>
      </w:pPr>
      <w:r w:rsidRPr="00284FDA">
        <w:rPr>
          <w:bCs/>
          <w:sz w:val="26"/>
          <w:szCs w:val="26"/>
        </w:rPr>
        <w:t>20</w:t>
      </w:r>
      <w:r w:rsidR="00A97491" w:rsidRPr="00284FDA">
        <w:rPr>
          <w:bCs/>
          <w:sz w:val="26"/>
          <w:szCs w:val="26"/>
        </w:rPr>
        <w:t>.3. Часть 6 изложить в следующей редакции:</w:t>
      </w:r>
    </w:p>
    <w:p w:rsidR="00A97491" w:rsidRPr="00284FDA" w:rsidRDefault="00A97491" w:rsidP="00A97491">
      <w:pPr>
        <w:widowControl w:val="0"/>
        <w:suppressAutoHyphens/>
        <w:autoSpaceDE w:val="0"/>
        <w:spacing w:line="360" w:lineRule="exact"/>
        <w:ind w:firstLine="567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6. «Муниципальные нормативные правовые акты, затрагивающие права, свободы и обязанности человека и гражданина, муниципальные нормативные правовые акты,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обнародования.</w:t>
      </w:r>
    </w:p>
    <w:p w:rsidR="00F400D7" w:rsidRPr="00284FDA" w:rsidRDefault="00A97491" w:rsidP="00A97491">
      <w:pPr>
        <w:widowControl w:val="0"/>
        <w:suppressAutoHyphens/>
        <w:autoSpaceDE w:val="0"/>
        <w:spacing w:line="360" w:lineRule="exact"/>
        <w:ind w:firstLine="567"/>
        <w:jc w:val="both"/>
        <w:rPr>
          <w:sz w:val="26"/>
          <w:szCs w:val="26"/>
        </w:rPr>
      </w:pPr>
      <w:r w:rsidRPr="00284FDA">
        <w:rPr>
          <w:sz w:val="26"/>
          <w:szCs w:val="26"/>
        </w:rPr>
        <w:t>Официальное обнародование муниципальных нормативных правовых актов, в том числе соглашений, заключаемых между органами местного самоуправления, осуществляется путем официального опубликования муниципальных нормативных правовых актов в периодическом печатном издании</w:t>
      </w:r>
      <w:r w:rsidR="00F400D7" w:rsidRPr="00284FDA">
        <w:rPr>
          <w:sz w:val="26"/>
          <w:szCs w:val="26"/>
        </w:rPr>
        <w:t xml:space="preserve"> органов местного самоуправления Бычковского сельского поселения Петропавловского муниципального района Воронежской области</w:t>
      </w:r>
      <w:r w:rsidRPr="00284FDA">
        <w:rPr>
          <w:sz w:val="26"/>
          <w:szCs w:val="26"/>
        </w:rPr>
        <w:t xml:space="preserve"> «Муниципальный  вестник  </w:t>
      </w:r>
      <w:r w:rsidRPr="00284FDA">
        <w:rPr>
          <w:bCs/>
          <w:color w:val="000000" w:themeColor="text1"/>
          <w:sz w:val="26"/>
          <w:szCs w:val="26"/>
        </w:rPr>
        <w:t>Бычковского</w:t>
      </w:r>
      <w:r w:rsidRPr="00284FDA">
        <w:rPr>
          <w:sz w:val="26"/>
          <w:szCs w:val="26"/>
        </w:rPr>
        <w:t xml:space="preserve"> сельского поселения Петропавловского муниципально</w:t>
      </w:r>
      <w:r w:rsidR="00F400D7" w:rsidRPr="00284FDA">
        <w:rPr>
          <w:sz w:val="26"/>
          <w:szCs w:val="26"/>
        </w:rPr>
        <w:t>го района Воронежской области».</w:t>
      </w:r>
    </w:p>
    <w:p w:rsidR="00A97491" w:rsidRPr="00284FDA" w:rsidRDefault="00A97491" w:rsidP="00A97491">
      <w:pPr>
        <w:widowControl w:val="0"/>
        <w:suppressAutoHyphens/>
        <w:autoSpaceDE w:val="0"/>
        <w:spacing w:line="360" w:lineRule="exact"/>
        <w:ind w:firstLine="567"/>
        <w:jc w:val="both"/>
        <w:rPr>
          <w:color w:val="000000" w:themeColor="text1"/>
          <w:sz w:val="26"/>
          <w:szCs w:val="26"/>
        </w:rPr>
      </w:pPr>
      <w:r w:rsidRPr="00284FDA">
        <w:rPr>
          <w:color w:val="000000" w:themeColor="text1"/>
          <w:sz w:val="26"/>
          <w:szCs w:val="26"/>
        </w:rPr>
        <w:t xml:space="preserve">Иные муниципальные правовые акты подлежат официальному обнародованию в случаях, предусмотренных федеральными законами, законами Воронежской области, настоящим Уставом, решениями Совета народных депутатов </w:t>
      </w:r>
      <w:r w:rsidRPr="00284FDA">
        <w:rPr>
          <w:bCs/>
          <w:color w:val="000000" w:themeColor="text1"/>
          <w:sz w:val="26"/>
          <w:szCs w:val="26"/>
        </w:rPr>
        <w:t>Бычковского</w:t>
      </w:r>
      <w:r w:rsidRPr="00284FDA">
        <w:rPr>
          <w:color w:val="000000" w:themeColor="text1"/>
          <w:sz w:val="26"/>
          <w:szCs w:val="26"/>
        </w:rPr>
        <w:t xml:space="preserve"> с</w:t>
      </w:r>
      <w:r w:rsidRPr="00284FDA">
        <w:rPr>
          <w:bCs/>
          <w:color w:val="000000" w:themeColor="text1"/>
          <w:sz w:val="26"/>
          <w:szCs w:val="26"/>
        </w:rPr>
        <w:t xml:space="preserve">ельского поселения </w:t>
      </w:r>
      <w:r w:rsidRPr="00284FDA">
        <w:rPr>
          <w:color w:val="000000" w:themeColor="text1"/>
          <w:sz w:val="26"/>
          <w:szCs w:val="26"/>
        </w:rPr>
        <w:t>Петропавловского муниципального района либо самими муниципальными правовыми актами.</w:t>
      </w:r>
    </w:p>
    <w:p w:rsidR="00A97491" w:rsidRPr="00284FDA" w:rsidRDefault="00A97491" w:rsidP="00A97491">
      <w:pPr>
        <w:widowControl w:val="0"/>
        <w:suppressAutoHyphens/>
        <w:autoSpaceDE w:val="0"/>
        <w:spacing w:line="360" w:lineRule="exact"/>
        <w:ind w:firstLine="567"/>
        <w:jc w:val="both"/>
        <w:rPr>
          <w:sz w:val="26"/>
          <w:szCs w:val="26"/>
        </w:rPr>
      </w:pPr>
      <w:r w:rsidRPr="00284FDA">
        <w:rPr>
          <w:sz w:val="26"/>
          <w:szCs w:val="26"/>
        </w:rPr>
        <w:t xml:space="preserve">Нормативные правовые акты Совета народных депутатов </w:t>
      </w:r>
      <w:r w:rsidRPr="00284FDA">
        <w:rPr>
          <w:bCs/>
          <w:color w:val="000000" w:themeColor="text1"/>
          <w:sz w:val="26"/>
          <w:szCs w:val="26"/>
        </w:rPr>
        <w:t>Бычковского</w:t>
      </w:r>
      <w:r w:rsidRPr="00284FDA">
        <w:rPr>
          <w:b/>
          <w:bCs/>
          <w:color w:val="000000"/>
          <w:sz w:val="26"/>
          <w:szCs w:val="26"/>
        </w:rPr>
        <w:t xml:space="preserve"> </w:t>
      </w:r>
      <w:r w:rsidRPr="00284FDA">
        <w:rPr>
          <w:bCs/>
          <w:color w:val="000000"/>
          <w:sz w:val="26"/>
          <w:szCs w:val="26"/>
        </w:rPr>
        <w:t xml:space="preserve">сельского поселения </w:t>
      </w:r>
      <w:r w:rsidRPr="00284FDA">
        <w:rPr>
          <w:sz w:val="26"/>
          <w:szCs w:val="26"/>
        </w:rPr>
        <w:t>Петропавловского муниципального района о налогах и сборах вступают в силу в соответствии с Налоговым кодексом Российской Федерации.</w:t>
      </w:r>
    </w:p>
    <w:p w:rsidR="00A97491" w:rsidRPr="00284FDA" w:rsidRDefault="00A97491" w:rsidP="00A97491">
      <w:pPr>
        <w:widowControl w:val="0"/>
        <w:suppressAutoHyphens/>
        <w:autoSpaceDE w:val="0"/>
        <w:spacing w:line="360" w:lineRule="exact"/>
        <w:ind w:firstLine="567"/>
        <w:jc w:val="both"/>
        <w:rPr>
          <w:bCs/>
          <w:sz w:val="26"/>
          <w:szCs w:val="26"/>
        </w:rPr>
      </w:pPr>
      <w:r w:rsidRPr="00284FDA">
        <w:rPr>
          <w:sz w:val="26"/>
          <w:szCs w:val="26"/>
        </w:rPr>
        <w:t xml:space="preserve">Иные правовые акты вступают в силу с момента их подписания либо со дня, указанного в самом </w:t>
      </w:r>
      <w:proofErr w:type="gramStart"/>
      <w:r w:rsidRPr="00284FDA">
        <w:rPr>
          <w:sz w:val="26"/>
          <w:szCs w:val="26"/>
        </w:rPr>
        <w:t>акте</w:t>
      </w:r>
      <w:proofErr w:type="gramEnd"/>
      <w:r w:rsidRPr="00284FDA">
        <w:rPr>
          <w:sz w:val="26"/>
          <w:szCs w:val="26"/>
        </w:rPr>
        <w:t>.</w:t>
      </w:r>
      <w:r w:rsidRPr="00284FDA">
        <w:rPr>
          <w:bCs/>
          <w:sz w:val="26"/>
          <w:szCs w:val="26"/>
        </w:rPr>
        <w:t>».</w:t>
      </w:r>
    </w:p>
    <w:p w:rsidR="00A97491" w:rsidRPr="00284FDA" w:rsidRDefault="00A97491" w:rsidP="00A97491">
      <w:pPr>
        <w:widowControl w:val="0"/>
        <w:suppressAutoHyphens/>
        <w:autoSpaceDE w:val="0"/>
        <w:spacing w:line="360" w:lineRule="exact"/>
        <w:ind w:firstLine="567"/>
        <w:jc w:val="both"/>
        <w:rPr>
          <w:sz w:val="26"/>
          <w:szCs w:val="26"/>
        </w:rPr>
      </w:pPr>
    </w:p>
    <w:p w:rsidR="00A97491" w:rsidRPr="00284FDA" w:rsidRDefault="00240EB2" w:rsidP="00A97491">
      <w:pPr>
        <w:tabs>
          <w:tab w:val="left" w:pos="993"/>
          <w:tab w:val="left" w:pos="1134"/>
        </w:tabs>
        <w:autoSpaceDE w:val="0"/>
        <w:autoSpaceDN w:val="0"/>
        <w:adjustRightInd w:val="0"/>
        <w:spacing w:line="360" w:lineRule="exact"/>
        <w:ind w:firstLine="709"/>
        <w:jc w:val="both"/>
        <w:rPr>
          <w:bCs/>
          <w:color w:val="000000" w:themeColor="text1"/>
          <w:sz w:val="26"/>
          <w:szCs w:val="26"/>
        </w:rPr>
      </w:pPr>
      <w:r w:rsidRPr="00284FDA">
        <w:rPr>
          <w:b/>
          <w:bCs/>
          <w:color w:val="000000" w:themeColor="text1"/>
          <w:sz w:val="26"/>
          <w:szCs w:val="26"/>
        </w:rPr>
        <w:t>21</w:t>
      </w:r>
      <w:r w:rsidR="00A97491" w:rsidRPr="00284FDA">
        <w:rPr>
          <w:bCs/>
          <w:color w:val="000000" w:themeColor="text1"/>
          <w:sz w:val="26"/>
          <w:szCs w:val="26"/>
        </w:rPr>
        <w:t xml:space="preserve">. </w:t>
      </w:r>
      <w:r w:rsidR="00A97491" w:rsidRPr="00284FDA">
        <w:rPr>
          <w:b/>
          <w:bCs/>
          <w:sz w:val="26"/>
          <w:szCs w:val="26"/>
        </w:rPr>
        <w:t xml:space="preserve">Статью 46  </w:t>
      </w:r>
      <w:r w:rsidR="00A97491" w:rsidRPr="00284FDA">
        <w:rPr>
          <w:b/>
          <w:bCs/>
          <w:color w:val="000000" w:themeColor="text1"/>
          <w:sz w:val="26"/>
          <w:szCs w:val="26"/>
        </w:rPr>
        <w:t>Устава</w:t>
      </w:r>
      <w:r w:rsidR="00A97491" w:rsidRPr="00284FDA">
        <w:rPr>
          <w:bCs/>
          <w:color w:val="000000" w:themeColor="text1"/>
          <w:sz w:val="26"/>
          <w:szCs w:val="26"/>
        </w:rPr>
        <w:t xml:space="preserve"> </w:t>
      </w:r>
      <w:r w:rsidR="00A97491" w:rsidRPr="00284FDA">
        <w:rPr>
          <w:bCs/>
          <w:sz w:val="26"/>
          <w:szCs w:val="26"/>
        </w:rPr>
        <w:t>изложить в следующей редакции:</w:t>
      </w:r>
    </w:p>
    <w:p w:rsidR="00A97491" w:rsidRPr="00284FDA" w:rsidRDefault="00A97491" w:rsidP="00A97491">
      <w:pPr>
        <w:tabs>
          <w:tab w:val="left" w:pos="993"/>
          <w:tab w:val="left" w:pos="1134"/>
        </w:tabs>
        <w:autoSpaceDE w:val="0"/>
        <w:autoSpaceDN w:val="0"/>
        <w:adjustRightInd w:val="0"/>
        <w:spacing w:line="360" w:lineRule="exact"/>
        <w:jc w:val="both"/>
        <w:rPr>
          <w:bCs/>
          <w:sz w:val="26"/>
          <w:szCs w:val="26"/>
        </w:rPr>
      </w:pPr>
      <w:r w:rsidRPr="00284FDA">
        <w:rPr>
          <w:bCs/>
          <w:sz w:val="26"/>
          <w:szCs w:val="26"/>
        </w:rPr>
        <w:t>«</w:t>
      </w:r>
      <w:r w:rsidRPr="00284FDA">
        <w:rPr>
          <w:b/>
          <w:bCs/>
          <w:sz w:val="26"/>
          <w:szCs w:val="26"/>
        </w:rPr>
        <w:t>СТАТЬЯ 46. Порядок опубликования муниципальных правовых актов</w:t>
      </w:r>
    </w:p>
    <w:p w:rsidR="00A97491" w:rsidRPr="00284FDA" w:rsidRDefault="00A97491" w:rsidP="00A97491">
      <w:pPr>
        <w:autoSpaceDE w:val="0"/>
        <w:autoSpaceDN w:val="0"/>
        <w:adjustRightInd w:val="0"/>
        <w:spacing w:line="360" w:lineRule="exact"/>
        <w:ind w:firstLine="567"/>
        <w:jc w:val="both"/>
        <w:rPr>
          <w:rFonts w:eastAsia="Calibri"/>
          <w:sz w:val="26"/>
          <w:szCs w:val="26"/>
          <w:lang w:eastAsia="en-US"/>
        </w:rPr>
      </w:pPr>
      <w:r w:rsidRPr="00284FDA">
        <w:rPr>
          <w:rFonts w:eastAsia="Calibri"/>
          <w:color w:val="000000" w:themeColor="text1"/>
          <w:sz w:val="26"/>
          <w:szCs w:val="26"/>
          <w:lang w:eastAsia="en-US"/>
        </w:rPr>
        <w:t xml:space="preserve">1. 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</w:t>
      </w:r>
      <w:r w:rsidRPr="00284FDA">
        <w:rPr>
          <w:rFonts w:eastAsia="Calibri"/>
          <w:sz w:val="26"/>
          <w:szCs w:val="26"/>
          <w:lang w:eastAsia="en-US"/>
        </w:rPr>
        <w:t xml:space="preserve">периодическом печатном издании </w:t>
      </w:r>
      <w:r w:rsidR="005104B0" w:rsidRPr="00284FDA">
        <w:rPr>
          <w:rFonts w:eastAsia="Calibri"/>
          <w:sz w:val="26"/>
          <w:szCs w:val="26"/>
          <w:lang w:eastAsia="en-US"/>
        </w:rPr>
        <w:t xml:space="preserve">органов местного самоуправления Бычковского сельского поселения Петропавловского муниципального района Воронежской области </w:t>
      </w:r>
      <w:r w:rsidRPr="00284FDA">
        <w:rPr>
          <w:bCs/>
          <w:color w:val="000000" w:themeColor="text1"/>
          <w:sz w:val="26"/>
          <w:szCs w:val="26"/>
        </w:rPr>
        <w:t>«Вестник муниципальных правовых актов   Бычковского сельского поселения Петропавловского муниципального района Воронежской области»</w:t>
      </w:r>
      <w:r w:rsidR="005104B0" w:rsidRPr="00284FDA">
        <w:rPr>
          <w:sz w:val="26"/>
          <w:szCs w:val="26"/>
          <w:lang w:eastAsia="en-US"/>
        </w:rPr>
        <w:t>.</w:t>
      </w:r>
    </w:p>
    <w:p w:rsidR="00A97491" w:rsidRPr="00284FDA" w:rsidRDefault="00A97491" w:rsidP="00A97491">
      <w:pPr>
        <w:spacing w:line="360" w:lineRule="exact"/>
        <w:ind w:firstLine="720"/>
        <w:jc w:val="both"/>
        <w:rPr>
          <w:color w:val="000000" w:themeColor="text1"/>
          <w:sz w:val="26"/>
          <w:szCs w:val="26"/>
        </w:rPr>
      </w:pPr>
      <w:r w:rsidRPr="00284FDA">
        <w:rPr>
          <w:color w:val="000000" w:themeColor="text1"/>
          <w:sz w:val="26"/>
          <w:szCs w:val="26"/>
        </w:rPr>
        <w:t xml:space="preserve">2. Муниципальные правовые акты </w:t>
      </w:r>
      <w:r w:rsidRPr="00284FDA">
        <w:rPr>
          <w:bCs/>
          <w:color w:val="000000" w:themeColor="text1"/>
          <w:sz w:val="26"/>
          <w:szCs w:val="26"/>
        </w:rPr>
        <w:t>Бычковского</w:t>
      </w:r>
      <w:r w:rsidRPr="00284FDA">
        <w:rPr>
          <w:color w:val="000000" w:themeColor="text1"/>
          <w:sz w:val="26"/>
          <w:szCs w:val="26"/>
        </w:rPr>
        <w:t xml:space="preserve"> сельского поселения, подлежащие официальному опубликованию, опубликовываются не позднее чем через 10 дней со дня принятия (издания) муниципальных правовых актов, если иное не предусмотрено федеральными законами, законами Воронежской области, настоящим Уставом.</w:t>
      </w:r>
    </w:p>
    <w:p w:rsidR="00A97491" w:rsidRPr="00284FDA" w:rsidRDefault="00A97491" w:rsidP="00A97491">
      <w:pPr>
        <w:spacing w:line="360" w:lineRule="exact"/>
        <w:ind w:firstLine="720"/>
        <w:jc w:val="both"/>
        <w:rPr>
          <w:color w:val="000000" w:themeColor="text1"/>
          <w:sz w:val="26"/>
          <w:szCs w:val="26"/>
        </w:rPr>
      </w:pPr>
      <w:r w:rsidRPr="00284FDA">
        <w:rPr>
          <w:color w:val="000000" w:themeColor="text1"/>
          <w:sz w:val="26"/>
          <w:szCs w:val="26"/>
        </w:rPr>
        <w:t>Соглашения, заключенные между органами местного самоуправления, опубликовываются не позднее чем через 10 дней со дня заключения указанных соглашений, если иное не предусмотрено федеральными законами, законами Воронежской области, настоящим Уставом</w:t>
      </w:r>
      <w:proofErr w:type="gramStart"/>
      <w:r w:rsidRPr="00284FDA">
        <w:rPr>
          <w:color w:val="000000" w:themeColor="text1"/>
          <w:sz w:val="26"/>
          <w:szCs w:val="26"/>
        </w:rPr>
        <w:t>.».</w:t>
      </w:r>
      <w:proofErr w:type="gramEnd"/>
    </w:p>
    <w:p w:rsidR="00A97491" w:rsidRPr="00284FDA" w:rsidRDefault="00A97491" w:rsidP="00A97491">
      <w:pPr>
        <w:spacing w:line="360" w:lineRule="exact"/>
        <w:ind w:firstLine="720"/>
        <w:jc w:val="both"/>
        <w:rPr>
          <w:color w:val="000000" w:themeColor="text1"/>
          <w:sz w:val="26"/>
          <w:szCs w:val="26"/>
        </w:rPr>
      </w:pPr>
    </w:p>
    <w:p w:rsidR="00A97491" w:rsidRPr="00284FDA" w:rsidRDefault="00240EB2" w:rsidP="00A97491">
      <w:pPr>
        <w:pStyle w:val="af4"/>
        <w:spacing w:before="0" w:beforeAutospacing="0" w:after="0" w:afterAutospacing="0" w:line="360" w:lineRule="exact"/>
        <w:ind w:firstLine="709"/>
        <w:jc w:val="both"/>
        <w:rPr>
          <w:bCs/>
          <w:sz w:val="26"/>
          <w:szCs w:val="26"/>
        </w:rPr>
      </w:pPr>
      <w:r w:rsidRPr="00284FDA">
        <w:rPr>
          <w:b/>
          <w:bCs/>
          <w:sz w:val="26"/>
          <w:szCs w:val="26"/>
        </w:rPr>
        <w:t>22</w:t>
      </w:r>
      <w:r w:rsidR="00A97491" w:rsidRPr="00284FDA">
        <w:rPr>
          <w:b/>
          <w:bCs/>
          <w:sz w:val="26"/>
          <w:szCs w:val="26"/>
        </w:rPr>
        <w:t xml:space="preserve">. Часть 2 статьи 63 Устава дополнить пунктом 4.1 </w:t>
      </w:r>
      <w:r w:rsidR="00A97491" w:rsidRPr="00284FDA">
        <w:rPr>
          <w:bCs/>
          <w:sz w:val="26"/>
          <w:szCs w:val="26"/>
        </w:rPr>
        <w:t>следующего содержания:</w:t>
      </w:r>
    </w:p>
    <w:p w:rsidR="00A97491" w:rsidRPr="00284FDA" w:rsidRDefault="00A97491" w:rsidP="00A97491">
      <w:pPr>
        <w:pStyle w:val="af4"/>
        <w:spacing w:before="0" w:beforeAutospacing="0" w:after="0" w:afterAutospacing="0" w:line="360" w:lineRule="exact"/>
        <w:ind w:firstLine="709"/>
        <w:jc w:val="both"/>
        <w:rPr>
          <w:sz w:val="26"/>
          <w:szCs w:val="26"/>
        </w:rPr>
      </w:pPr>
      <w:r w:rsidRPr="00284FDA">
        <w:rPr>
          <w:bCs/>
          <w:sz w:val="26"/>
          <w:szCs w:val="26"/>
        </w:rPr>
        <w:t xml:space="preserve">«4.1) </w:t>
      </w:r>
      <w:r w:rsidRPr="00284FDA">
        <w:rPr>
          <w:sz w:val="26"/>
          <w:szCs w:val="26"/>
        </w:rPr>
        <w:t>приобретение им статуса иностранного агента</w:t>
      </w:r>
      <w:proofErr w:type="gramStart"/>
      <w:r w:rsidRPr="00284FDA">
        <w:rPr>
          <w:sz w:val="26"/>
          <w:szCs w:val="26"/>
        </w:rPr>
        <w:t>;»</w:t>
      </w:r>
      <w:proofErr w:type="gramEnd"/>
      <w:r w:rsidRPr="00284FDA">
        <w:rPr>
          <w:sz w:val="26"/>
          <w:szCs w:val="26"/>
        </w:rPr>
        <w:t>.</w:t>
      </w:r>
    </w:p>
    <w:p w:rsidR="00A97491" w:rsidRPr="00284FDA" w:rsidRDefault="00A97491" w:rsidP="00A97491">
      <w:pPr>
        <w:pStyle w:val="af4"/>
        <w:spacing w:before="0" w:beforeAutospacing="0" w:after="0" w:afterAutospacing="0" w:line="360" w:lineRule="exact"/>
        <w:ind w:firstLine="709"/>
        <w:jc w:val="both"/>
        <w:rPr>
          <w:sz w:val="26"/>
          <w:szCs w:val="26"/>
        </w:rPr>
      </w:pPr>
    </w:p>
    <w:p w:rsidR="00A97491" w:rsidRPr="00284FDA" w:rsidRDefault="00240EB2" w:rsidP="00A97491">
      <w:pPr>
        <w:pStyle w:val="af4"/>
        <w:spacing w:before="0" w:beforeAutospacing="0" w:after="0" w:afterAutospacing="0" w:line="360" w:lineRule="exact"/>
        <w:ind w:firstLine="709"/>
        <w:jc w:val="both"/>
        <w:rPr>
          <w:bCs/>
          <w:sz w:val="26"/>
          <w:szCs w:val="26"/>
        </w:rPr>
      </w:pPr>
      <w:r w:rsidRPr="00284FDA">
        <w:rPr>
          <w:b/>
          <w:bCs/>
          <w:sz w:val="26"/>
          <w:szCs w:val="26"/>
        </w:rPr>
        <w:t>23</w:t>
      </w:r>
      <w:r w:rsidR="00A97491" w:rsidRPr="00284FDA">
        <w:rPr>
          <w:b/>
          <w:bCs/>
          <w:sz w:val="26"/>
          <w:szCs w:val="26"/>
        </w:rPr>
        <w:t xml:space="preserve">. Часть 2 статьи 63 Устава дополнить пунктом </w:t>
      </w:r>
      <w:r w:rsidR="00A97491" w:rsidRPr="00284FDA">
        <w:rPr>
          <w:bCs/>
          <w:sz w:val="26"/>
          <w:szCs w:val="26"/>
        </w:rPr>
        <w:t>6 следующего содержания:</w:t>
      </w:r>
    </w:p>
    <w:p w:rsidR="00A97491" w:rsidRDefault="00A97491" w:rsidP="00A97491">
      <w:pPr>
        <w:pStyle w:val="af4"/>
        <w:spacing w:before="0" w:beforeAutospacing="0" w:after="0" w:afterAutospacing="0" w:line="360" w:lineRule="exact"/>
        <w:ind w:firstLine="709"/>
        <w:jc w:val="both"/>
        <w:rPr>
          <w:sz w:val="26"/>
          <w:szCs w:val="26"/>
          <w:lang w:eastAsia="en-US"/>
        </w:rPr>
      </w:pPr>
      <w:r w:rsidRPr="00284FDA">
        <w:rPr>
          <w:sz w:val="26"/>
          <w:szCs w:val="26"/>
          <w:lang w:eastAsia="en-US"/>
        </w:rPr>
        <w:t xml:space="preserve">«6) </w:t>
      </w:r>
      <w:proofErr w:type="gramStart"/>
      <w:r w:rsidRPr="00284FDA">
        <w:rPr>
          <w:sz w:val="26"/>
          <w:szCs w:val="26"/>
          <w:lang w:eastAsia="en-US"/>
        </w:rPr>
        <w:t>систематическое</w:t>
      </w:r>
      <w:proofErr w:type="gramEnd"/>
      <w:r w:rsidRPr="00284FDA">
        <w:rPr>
          <w:sz w:val="26"/>
          <w:szCs w:val="26"/>
          <w:lang w:eastAsia="en-US"/>
        </w:rPr>
        <w:t xml:space="preserve"> </w:t>
      </w:r>
      <w:proofErr w:type="spellStart"/>
      <w:r w:rsidRPr="00284FDA">
        <w:rPr>
          <w:sz w:val="26"/>
          <w:szCs w:val="26"/>
          <w:lang w:eastAsia="en-US"/>
        </w:rPr>
        <w:t>недостижение</w:t>
      </w:r>
      <w:proofErr w:type="spellEnd"/>
      <w:r w:rsidRPr="00284FDA">
        <w:rPr>
          <w:sz w:val="26"/>
          <w:szCs w:val="26"/>
          <w:lang w:eastAsia="en-US"/>
        </w:rPr>
        <w:t xml:space="preserve"> показателей для оценки эффективности деятельности органов местного самоуправления.».</w:t>
      </w:r>
    </w:p>
    <w:p w:rsidR="00A97491" w:rsidRDefault="00A97491" w:rsidP="00A97491">
      <w:pPr>
        <w:pStyle w:val="af4"/>
        <w:spacing w:before="0" w:beforeAutospacing="0" w:after="0" w:afterAutospacing="0" w:line="360" w:lineRule="exact"/>
        <w:ind w:firstLine="709"/>
        <w:jc w:val="both"/>
        <w:rPr>
          <w:sz w:val="26"/>
          <w:szCs w:val="26"/>
          <w:lang w:eastAsia="en-US"/>
        </w:rPr>
      </w:pPr>
    </w:p>
    <w:p w:rsidR="00A97491" w:rsidRDefault="00A97491" w:rsidP="00A97491">
      <w:pPr>
        <w:pStyle w:val="af4"/>
        <w:spacing w:before="0" w:beforeAutospacing="0" w:after="0" w:afterAutospacing="0" w:line="360" w:lineRule="exact"/>
        <w:ind w:firstLine="709"/>
        <w:jc w:val="both"/>
        <w:rPr>
          <w:sz w:val="26"/>
          <w:szCs w:val="26"/>
          <w:lang w:eastAsia="en-US"/>
        </w:rPr>
      </w:pPr>
    </w:p>
    <w:p w:rsidR="00A97491" w:rsidRDefault="00A97491" w:rsidP="00A97491">
      <w:pPr>
        <w:pStyle w:val="af4"/>
        <w:spacing w:before="0" w:beforeAutospacing="0" w:after="0" w:afterAutospacing="0" w:line="360" w:lineRule="exact"/>
        <w:ind w:firstLine="709"/>
        <w:jc w:val="both"/>
        <w:rPr>
          <w:sz w:val="26"/>
          <w:szCs w:val="26"/>
          <w:lang w:eastAsia="en-US"/>
        </w:rPr>
      </w:pPr>
    </w:p>
    <w:p w:rsidR="00A97491" w:rsidRDefault="00A97491" w:rsidP="00A97491">
      <w:pPr>
        <w:pStyle w:val="af4"/>
        <w:spacing w:before="0" w:beforeAutospacing="0" w:after="0" w:afterAutospacing="0" w:line="360" w:lineRule="exact"/>
        <w:ind w:firstLine="709"/>
        <w:jc w:val="both"/>
        <w:rPr>
          <w:sz w:val="26"/>
          <w:szCs w:val="26"/>
          <w:lang w:eastAsia="en-US"/>
        </w:rPr>
      </w:pPr>
    </w:p>
    <w:p w:rsidR="00A97491" w:rsidRPr="0090114C" w:rsidRDefault="00A97491" w:rsidP="00A97491">
      <w:pPr>
        <w:tabs>
          <w:tab w:val="left" w:pos="993"/>
        </w:tabs>
        <w:autoSpaceDE w:val="0"/>
        <w:autoSpaceDN w:val="0"/>
        <w:adjustRightInd w:val="0"/>
        <w:spacing w:line="360" w:lineRule="exact"/>
        <w:ind w:firstLine="709"/>
        <w:contextualSpacing/>
        <w:jc w:val="both"/>
        <w:rPr>
          <w:sz w:val="26"/>
          <w:szCs w:val="26"/>
          <w:lang w:eastAsia="en-US"/>
        </w:rPr>
      </w:pPr>
    </w:p>
    <w:p w:rsidR="002F7D98" w:rsidRDefault="002F7D98" w:rsidP="00FC5175">
      <w:pPr>
        <w:pStyle w:val="af4"/>
        <w:spacing w:before="0" w:beforeAutospacing="0" w:after="0" w:afterAutospacing="0" w:line="360" w:lineRule="exact"/>
        <w:ind w:firstLine="709"/>
        <w:jc w:val="both"/>
        <w:rPr>
          <w:sz w:val="26"/>
          <w:szCs w:val="26"/>
          <w:lang w:eastAsia="en-US"/>
        </w:rPr>
      </w:pPr>
    </w:p>
    <w:p w:rsidR="002F7D98" w:rsidRDefault="002F7D98" w:rsidP="00FC5175">
      <w:pPr>
        <w:pStyle w:val="af4"/>
        <w:spacing w:before="0" w:beforeAutospacing="0" w:after="0" w:afterAutospacing="0" w:line="360" w:lineRule="exact"/>
        <w:ind w:firstLine="709"/>
        <w:jc w:val="both"/>
        <w:rPr>
          <w:sz w:val="26"/>
          <w:szCs w:val="26"/>
          <w:lang w:eastAsia="en-US"/>
        </w:rPr>
      </w:pPr>
    </w:p>
    <w:p w:rsidR="002F7D98" w:rsidRDefault="002F7D98" w:rsidP="00FC5175">
      <w:pPr>
        <w:pStyle w:val="af4"/>
        <w:spacing w:before="0" w:beforeAutospacing="0" w:after="0" w:afterAutospacing="0" w:line="360" w:lineRule="exact"/>
        <w:ind w:firstLine="709"/>
        <w:jc w:val="both"/>
        <w:rPr>
          <w:sz w:val="26"/>
          <w:szCs w:val="26"/>
          <w:lang w:eastAsia="en-US"/>
        </w:rPr>
      </w:pPr>
    </w:p>
    <w:p w:rsidR="00286767" w:rsidRPr="00D5065A" w:rsidRDefault="00286767" w:rsidP="00D5065A">
      <w:pPr>
        <w:spacing w:line="360" w:lineRule="auto"/>
        <w:jc w:val="both"/>
        <w:rPr>
          <w:bCs/>
          <w:color w:val="000000"/>
          <w:sz w:val="26"/>
          <w:szCs w:val="26"/>
        </w:rPr>
      </w:pPr>
    </w:p>
    <w:sectPr w:rsidR="00286767" w:rsidRPr="00D5065A" w:rsidSect="006D0E7D">
      <w:pgSz w:w="11906" w:h="16838"/>
      <w:pgMar w:top="993" w:right="1418" w:bottom="153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3A6E" w:rsidRDefault="00473A6E" w:rsidP="00EC7828">
      <w:r>
        <w:separator/>
      </w:r>
    </w:p>
  </w:endnote>
  <w:endnote w:type="continuationSeparator" w:id="0">
    <w:p w:rsidR="00473A6E" w:rsidRDefault="00473A6E" w:rsidP="00EC78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3A6E" w:rsidRDefault="00473A6E" w:rsidP="00EC7828">
      <w:r>
        <w:separator/>
      </w:r>
    </w:p>
  </w:footnote>
  <w:footnote w:type="continuationSeparator" w:id="0">
    <w:p w:rsidR="00473A6E" w:rsidRDefault="00473A6E" w:rsidP="00EC782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C00D3"/>
    <w:multiLevelType w:val="hybridMultilevel"/>
    <w:tmpl w:val="B58E8904"/>
    <w:lvl w:ilvl="0" w:tplc="84C85764">
      <w:start w:val="1"/>
      <w:numFmt w:val="decimal"/>
      <w:lvlText w:val="%1."/>
      <w:lvlJc w:val="left"/>
      <w:pPr>
        <w:ind w:left="928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DFE6DB3"/>
    <w:multiLevelType w:val="hybridMultilevel"/>
    <w:tmpl w:val="BD028506"/>
    <w:lvl w:ilvl="0" w:tplc="C4880BB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E603E2F"/>
    <w:multiLevelType w:val="hybridMultilevel"/>
    <w:tmpl w:val="49A6B804"/>
    <w:lvl w:ilvl="0" w:tplc="94EE1A96">
      <w:start w:val="11"/>
      <w:numFmt w:val="decimal"/>
      <w:lvlText w:val="%1."/>
      <w:lvlJc w:val="left"/>
      <w:pPr>
        <w:ind w:left="142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E17D1E"/>
    <w:multiLevelType w:val="hybridMultilevel"/>
    <w:tmpl w:val="CACA60A0"/>
    <w:lvl w:ilvl="0" w:tplc="084E033E">
      <w:start w:val="1"/>
      <w:numFmt w:val="decimal"/>
      <w:lvlText w:val="%1."/>
      <w:lvlJc w:val="left"/>
      <w:pPr>
        <w:tabs>
          <w:tab w:val="num" w:pos="1051"/>
        </w:tabs>
        <w:ind w:left="105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D51BF"/>
    <w:multiLevelType w:val="hybridMultilevel"/>
    <w:tmpl w:val="C1765950"/>
    <w:lvl w:ilvl="0" w:tplc="D16EDF46">
      <w:start w:val="1"/>
      <w:numFmt w:val="decimal"/>
      <w:lvlText w:val="%1."/>
      <w:lvlJc w:val="left"/>
      <w:pPr>
        <w:ind w:left="142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FE90F1F"/>
    <w:multiLevelType w:val="hybridMultilevel"/>
    <w:tmpl w:val="3C94581A"/>
    <w:lvl w:ilvl="0" w:tplc="6770A162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i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5A477E8"/>
    <w:multiLevelType w:val="hybridMultilevel"/>
    <w:tmpl w:val="D4B4AA38"/>
    <w:lvl w:ilvl="0" w:tplc="A5A8A566">
      <w:start w:val="5"/>
      <w:numFmt w:val="decimal"/>
      <w:lvlText w:val="%1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15E066E0"/>
    <w:multiLevelType w:val="multilevel"/>
    <w:tmpl w:val="E384F2C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hint="default"/>
      </w:rPr>
    </w:lvl>
  </w:abstractNum>
  <w:abstractNum w:abstractNumId="8">
    <w:nsid w:val="1F2E6AA2"/>
    <w:multiLevelType w:val="multilevel"/>
    <w:tmpl w:val="E92AB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9">
    <w:nsid w:val="248A6CE1"/>
    <w:multiLevelType w:val="hybridMultilevel"/>
    <w:tmpl w:val="AB685B82"/>
    <w:lvl w:ilvl="0" w:tplc="1CA0713A">
      <w:start w:val="1"/>
      <w:numFmt w:val="russianLower"/>
      <w:lvlText w:val="%1)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24B438CF"/>
    <w:multiLevelType w:val="hybridMultilevel"/>
    <w:tmpl w:val="262CC8E0"/>
    <w:lvl w:ilvl="0" w:tplc="1CA0713A">
      <w:start w:val="1"/>
      <w:numFmt w:val="russianLower"/>
      <w:lvlText w:val="%1)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E660CF"/>
    <w:multiLevelType w:val="hybridMultilevel"/>
    <w:tmpl w:val="9D2E9E34"/>
    <w:lvl w:ilvl="0" w:tplc="A69AE382">
      <w:start w:val="3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28E338D0"/>
    <w:multiLevelType w:val="hybridMultilevel"/>
    <w:tmpl w:val="9606CC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6F35D4"/>
    <w:multiLevelType w:val="hybridMultilevel"/>
    <w:tmpl w:val="600E93FE"/>
    <w:lvl w:ilvl="0" w:tplc="1CA0713A">
      <w:start w:val="1"/>
      <w:numFmt w:val="russianLower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37637D"/>
    <w:multiLevelType w:val="multilevel"/>
    <w:tmpl w:val="01047196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1195C04"/>
    <w:multiLevelType w:val="hybridMultilevel"/>
    <w:tmpl w:val="B4F0E3B4"/>
    <w:lvl w:ilvl="0" w:tplc="EBF8490A">
      <w:start w:val="1"/>
      <w:numFmt w:val="decimal"/>
      <w:lvlText w:val="%1)"/>
      <w:lvlJc w:val="left"/>
      <w:pPr>
        <w:ind w:left="1429" w:hanging="360"/>
      </w:pPr>
      <w:rPr>
        <w:rFonts w:ascii="Times New Roman" w:hAnsi="Times New Roman" w:cs="Times New Roman" w:hint="default"/>
        <w:sz w:val="24"/>
        <w:szCs w:val="24"/>
      </w:rPr>
    </w:lvl>
    <w:lvl w:ilvl="1" w:tplc="8CBC754E">
      <w:start w:val="1"/>
      <w:numFmt w:val="decimal"/>
      <w:lvlText w:val="%2)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32E12C69"/>
    <w:multiLevelType w:val="multilevel"/>
    <w:tmpl w:val="E2D49342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3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2160"/>
      </w:pPr>
      <w:rPr>
        <w:rFonts w:hint="default"/>
      </w:rPr>
    </w:lvl>
  </w:abstractNum>
  <w:abstractNum w:abstractNumId="17">
    <w:nsid w:val="45050D55"/>
    <w:multiLevelType w:val="hybridMultilevel"/>
    <w:tmpl w:val="EB54847E"/>
    <w:lvl w:ilvl="0" w:tplc="E886F6F4">
      <w:start w:val="1"/>
      <w:numFmt w:val="decimal"/>
      <w:lvlText w:val="%1)"/>
      <w:lvlJc w:val="left"/>
      <w:pPr>
        <w:ind w:left="1429" w:hanging="360"/>
      </w:pPr>
      <w:rPr>
        <w:rFonts w:ascii="Times New Roman" w:hAnsi="Times New Roman" w:cs="Times New Roman" w:hint="default"/>
        <w:sz w:val="24"/>
        <w:szCs w:val="24"/>
      </w:rPr>
    </w:lvl>
    <w:lvl w:ilvl="1" w:tplc="E0024928">
      <w:start w:val="1"/>
      <w:numFmt w:val="decimal"/>
      <w:lvlText w:val="%2)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7054A05"/>
    <w:multiLevelType w:val="hybridMultilevel"/>
    <w:tmpl w:val="DF38F6A8"/>
    <w:lvl w:ilvl="0" w:tplc="F65E02B8">
      <w:start w:val="1"/>
      <w:numFmt w:val="russianLower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9237DBF"/>
    <w:multiLevelType w:val="hybridMultilevel"/>
    <w:tmpl w:val="D6D895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4B220900"/>
    <w:multiLevelType w:val="hybridMultilevel"/>
    <w:tmpl w:val="21F66016"/>
    <w:lvl w:ilvl="0" w:tplc="80A80AA0">
      <w:start w:val="1"/>
      <w:numFmt w:val="decimal"/>
      <w:lvlText w:val="2.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4944F7"/>
    <w:multiLevelType w:val="hybridMultilevel"/>
    <w:tmpl w:val="08A4CFE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1F2436E"/>
    <w:multiLevelType w:val="hybridMultilevel"/>
    <w:tmpl w:val="0FFEE67C"/>
    <w:lvl w:ilvl="0" w:tplc="1CA0713A">
      <w:start w:val="1"/>
      <w:numFmt w:val="russianLower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61F377BE"/>
    <w:multiLevelType w:val="hybridMultilevel"/>
    <w:tmpl w:val="FC48F2EA"/>
    <w:lvl w:ilvl="0" w:tplc="A396578E">
      <w:start w:val="4"/>
      <w:numFmt w:val="decimal"/>
      <w:lvlText w:val="%1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6C0D0D25"/>
    <w:multiLevelType w:val="multilevel"/>
    <w:tmpl w:val="13564B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5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4BB7469"/>
    <w:multiLevelType w:val="multilevel"/>
    <w:tmpl w:val="82A0A5A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75C67B2"/>
    <w:multiLevelType w:val="hybridMultilevel"/>
    <w:tmpl w:val="AEF0E26E"/>
    <w:lvl w:ilvl="0" w:tplc="0419000F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7">
    <w:nsid w:val="7A7663CA"/>
    <w:multiLevelType w:val="hybridMultilevel"/>
    <w:tmpl w:val="B176AEF4"/>
    <w:lvl w:ilvl="0" w:tplc="65BA0DFA">
      <w:start w:val="1"/>
      <w:numFmt w:val="decimal"/>
      <w:lvlText w:val="%1."/>
      <w:lvlJc w:val="left"/>
      <w:pPr>
        <w:tabs>
          <w:tab w:val="num" w:pos="885"/>
        </w:tabs>
        <w:ind w:left="885" w:hanging="52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CD549B7"/>
    <w:multiLevelType w:val="hybridMultilevel"/>
    <w:tmpl w:val="262CC8E0"/>
    <w:lvl w:ilvl="0" w:tplc="1CA0713A">
      <w:start w:val="1"/>
      <w:numFmt w:val="russianLower"/>
      <w:lvlText w:val="%1)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</w:num>
  <w:num w:numId="3">
    <w:abstractNumId w:val="1"/>
  </w:num>
  <w:num w:numId="4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7"/>
  </w:num>
  <w:num w:numId="22">
    <w:abstractNumId w:val="16"/>
  </w:num>
  <w:num w:numId="23">
    <w:abstractNumId w:val="23"/>
  </w:num>
  <w:num w:numId="24">
    <w:abstractNumId w:val="6"/>
  </w:num>
  <w:num w:numId="25">
    <w:abstractNumId w:val="25"/>
  </w:num>
  <w:num w:numId="26">
    <w:abstractNumId w:val="14"/>
  </w:num>
  <w:num w:numId="27">
    <w:abstractNumId w:val="24"/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</w:num>
  <w:num w:numId="3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83AB5"/>
    <w:rsid w:val="00000646"/>
    <w:rsid w:val="00000A5B"/>
    <w:rsid w:val="00001162"/>
    <w:rsid w:val="00002002"/>
    <w:rsid w:val="00003406"/>
    <w:rsid w:val="00003BAB"/>
    <w:rsid w:val="000045D9"/>
    <w:rsid w:val="0000620F"/>
    <w:rsid w:val="000109FC"/>
    <w:rsid w:val="00010F4A"/>
    <w:rsid w:val="00010F95"/>
    <w:rsid w:val="00011679"/>
    <w:rsid w:val="000129AF"/>
    <w:rsid w:val="00012D62"/>
    <w:rsid w:val="000130A5"/>
    <w:rsid w:val="00013CE2"/>
    <w:rsid w:val="000140F7"/>
    <w:rsid w:val="0001435C"/>
    <w:rsid w:val="000144D1"/>
    <w:rsid w:val="00014EDE"/>
    <w:rsid w:val="00015517"/>
    <w:rsid w:val="0001613F"/>
    <w:rsid w:val="00017D4A"/>
    <w:rsid w:val="00021639"/>
    <w:rsid w:val="00022DC6"/>
    <w:rsid w:val="00024110"/>
    <w:rsid w:val="00024244"/>
    <w:rsid w:val="000243ED"/>
    <w:rsid w:val="00025F19"/>
    <w:rsid w:val="00026127"/>
    <w:rsid w:val="00026AAE"/>
    <w:rsid w:val="00026BD4"/>
    <w:rsid w:val="00027B37"/>
    <w:rsid w:val="00027D14"/>
    <w:rsid w:val="00031FA7"/>
    <w:rsid w:val="00031FDF"/>
    <w:rsid w:val="0003226A"/>
    <w:rsid w:val="00032708"/>
    <w:rsid w:val="000337E6"/>
    <w:rsid w:val="00033A52"/>
    <w:rsid w:val="00036AB3"/>
    <w:rsid w:val="000377BE"/>
    <w:rsid w:val="00037BEC"/>
    <w:rsid w:val="00040886"/>
    <w:rsid w:val="000411F9"/>
    <w:rsid w:val="0004161E"/>
    <w:rsid w:val="00041B1E"/>
    <w:rsid w:val="000428EF"/>
    <w:rsid w:val="0004390A"/>
    <w:rsid w:val="00045560"/>
    <w:rsid w:val="00047EA3"/>
    <w:rsid w:val="000505E8"/>
    <w:rsid w:val="000514C0"/>
    <w:rsid w:val="0005258B"/>
    <w:rsid w:val="00052F77"/>
    <w:rsid w:val="000556F1"/>
    <w:rsid w:val="00056394"/>
    <w:rsid w:val="00056B58"/>
    <w:rsid w:val="00056E64"/>
    <w:rsid w:val="0006070A"/>
    <w:rsid w:val="00061A72"/>
    <w:rsid w:val="000645C5"/>
    <w:rsid w:val="000664AA"/>
    <w:rsid w:val="00066F94"/>
    <w:rsid w:val="00071D5B"/>
    <w:rsid w:val="00071F78"/>
    <w:rsid w:val="00072240"/>
    <w:rsid w:val="0007352E"/>
    <w:rsid w:val="0007424B"/>
    <w:rsid w:val="0007494D"/>
    <w:rsid w:val="000752D1"/>
    <w:rsid w:val="00076E86"/>
    <w:rsid w:val="000773AF"/>
    <w:rsid w:val="000776A9"/>
    <w:rsid w:val="000802D9"/>
    <w:rsid w:val="0008399D"/>
    <w:rsid w:val="00086231"/>
    <w:rsid w:val="00086C74"/>
    <w:rsid w:val="00086E32"/>
    <w:rsid w:val="0008763F"/>
    <w:rsid w:val="00087E2F"/>
    <w:rsid w:val="00093A85"/>
    <w:rsid w:val="000976D4"/>
    <w:rsid w:val="000977B9"/>
    <w:rsid w:val="00097B97"/>
    <w:rsid w:val="00097DF0"/>
    <w:rsid w:val="000A07F6"/>
    <w:rsid w:val="000A0BFC"/>
    <w:rsid w:val="000A22FC"/>
    <w:rsid w:val="000A260D"/>
    <w:rsid w:val="000A2725"/>
    <w:rsid w:val="000A2768"/>
    <w:rsid w:val="000A2831"/>
    <w:rsid w:val="000A2E5A"/>
    <w:rsid w:val="000A36C9"/>
    <w:rsid w:val="000A4E70"/>
    <w:rsid w:val="000A5CDF"/>
    <w:rsid w:val="000A5F1B"/>
    <w:rsid w:val="000A6807"/>
    <w:rsid w:val="000A6A2A"/>
    <w:rsid w:val="000A6FA0"/>
    <w:rsid w:val="000A7378"/>
    <w:rsid w:val="000B132E"/>
    <w:rsid w:val="000B27D3"/>
    <w:rsid w:val="000B2818"/>
    <w:rsid w:val="000B3592"/>
    <w:rsid w:val="000B3EE8"/>
    <w:rsid w:val="000B450E"/>
    <w:rsid w:val="000B4831"/>
    <w:rsid w:val="000B49EE"/>
    <w:rsid w:val="000B540A"/>
    <w:rsid w:val="000B5B8F"/>
    <w:rsid w:val="000B6693"/>
    <w:rsid w:val="000C022C"/>
    <w:rsid w:val="000C0F21"/>
    <w:rsid w:val="000C1BC0"/>
    <w:rsid w:val="000C23E7"/>
    <w:rsid w:val="000C28D5"/>
    <w:rsid w:val="000C3536"/>
    <w:rsid w:val="000C3674"/>
    <w:rsid w:val="000C3B3F"/>
    <w:rsid w:val="000C4351"/>
    <w:rsid w:val="000C4A29"/>
    <w:rsid w:val="000C5953"/>
    <w:rsid w:val="000C6162"/>
    <w:rsid w:val="000C66DA"/>
    <w:rsid w:val="000D01CC"/>
    <w:rsid w:val="000D04B8"/>
    <w:rsid w:val="000D1027"/>
    <w:rsid w:val="000D1734"/>
    <w:rsid w:val="000D2A4D"/>
    <w:rsid w:val="000D33F5"/>
    <w:rsid w:val="000D4357"/>
    <w:rsid w:val="000D49BF"/>
    <w:rsid w:val="000D4C43"/>
    <w:rsid w:val="000D4ECF"/>
    <w:rsid w:val="000D6B4C"/>
    <w:rsid w:val="000D6C96"/>
    <w:rsid w:val="000D7FD4"/>
    <w:rsid w:val="000E025E"/>
    <w:rsid w:val="000E0306"/>
    <w:rsid w:val="000E1903"/>
    <w:rsid w:val="000E2D7D"/>
    <w:rsid w:val="000E35FC"/>
    <w:rsid w:val="000E39C4"/>
    <w:rsid w:val="000E474B"/>
    <w:rsid w:val="000E4CFD"/>
    <w:rsid w:val="000E656C"/>
    <w:rsid w:val="000E717D"/>
    <w:rsid w:val="000E7285"/>
    <w:rsid w:val="000F0237"/>
    <w:rsid w:val="000F1554"/>
    <w:rsid w:val="000F221E"/>
    <w:rsid w:val="000F28A3"/>
    <w:rsid w:val="000F29B8"/>
    <w:rsid w:val="000F3034"/>
    <w:rsid w:val="000F3CF1"/>
    <w:rsid w:val="000F6ED2"/>
    <w:rsid w:val="000F76B7"/>
    <w:rsid w:val="000F7E31"/>
    <w:rsid w:val="001003D6"/>
    <w:rsid w:val="00100BB8"/>
    <w:rsid w:val="001017AE"/>
    <w:rsid w:val="0010289A"/>
    <w:rsid w:val="00102AAE"/>
    <w:rsid w:val="001046D2"/>
    <w:rsid w:val="001051BD"/>
    <w:rsid w:val="0010545B"/>
    <w:rsid w:val="00106D1F"/>
    <w:rsid w:val="0010728D"/>
    <w:rsid w:val="001075A2"/>
    <w:rsid w:val="00107B70"/>
    <w:rsid w:val="00111C12"/>
    <w:rsid w:val="001121FA"/>
    <w:rsid w:val="0011237C"/>
    <w:rsid w:val="00112538"/>
    <w:rsid w:val="00113448"/>
    <w:rsid w:val="00113479"/>
    <w:rsid w:val="001134A0"/>
    <w:rsid w:val="001139F2"/>
    <w:rsid w:val="001142C2"/>
    <w:rsid w:val="00115997"/>
    <w:rsid w:val="00116ECE"/>
    <w:rsid w:val="0011773C"/>
    <w:rsid w:val="00121267"/>
    <w:rsid w:val="00121B7B"/>
    <w:rsid w:val="0012535D"/>
    <w:rsid w:val="0012581D"/>
    <w:rsid w:val="001276A6"/>
    <w:rsid w:val="00127DAA"/>
    <w:rsid w:val="00130867"/>
    <w:rsid w:val="00131BA8"/>
    <w:rsid w:val="00132EAE"/>
    <w:rsid w:val="00133987"/>
    <w:rsid w:val="00133DB7"/>
    <w:rsid w:val="00134804"/>
    <w:rsid w:val="001359EC"/>
    <w:rsid w:val="00135F0C"/>
    <w:rsid w:val="001369C8"/>
    <w:rsid w:val="00137708"/>
    <w:rsid w:val="00137790"/>
    <w:rsid w:val="00137ADF"/>
    <w:rsid w:val="0014145A"/>
    <w:rsid w:val="0014320A"/>
    <w:rsid w:val="001464BA"/>
    <w:rsid w:val="0014673B"/>
    <w:rsid w:val="001475DD"/>
    <w:rsid w:val="00147917"/>
    <w:rsid w:val="00147B1A"/>
    <w:rsid w:val="00147DCA"/>
    <w:rsid w:val="0015049A"/>
    <w:rsid w:val="001509BC"/>
    <w:rsid w:val="00154A52"/>
    <w:rsid w:val="00154BB8"/>
    <w:rsid w:val="00155355"/>
    <w:rsid w:val="001563DA"/>
    <w:rsid w:val="00157CCE"/>
    <w:rsid w:val="00160E0F"/>
    <w:rsid w:val="00160E41"/>
    <w:rsid w:val="0016226D"/>
    <w:rsid w:val="00163060"/>
    <w:rsid w:val="00165EA3"/>
    <w:rsid w:val="00166D5F"/>
    <w:rsid w:val="00167BD9"/>
    <w:rsid w:val="00167BFB"/>
    <w:rsid w:val="001700AB"/>
    <w:rsid w:val="00172158"/>
    <w:rsid w:val="0017346B"/>
    <w:rsid w:val="0017425D"/>
    <w:rsid w:val="0017432A"/>
    <w:rsid w:val="001752A3"/>
    <w:rsid w:val="001817DB"/>
    <w:rsid w:val="00181884"/>
    <w:rsid w:val="00182342"/>
    <w:rsid w:val="001838D2"/>
    <w:rsid w:val="00184E2E"/>
    <w:rsid w:val="001858BF"/>
    <w:rsid w:val="001876F8"/>
    <w:rsid w:val="00187AF6"/>
    <w:rsid w:val="0019008F"/>
    <w:rsid w:val="001900F0"/>
    <w:rsid w:val="001914D4"/>
    <w:rsid w:val="00191801"/>
    <w:rsid w:val="00191D4A"/>
    <w:rsid w:val="0019324F"/>
    <w:rsid w:val="00193616"/>
    <w:rsid w:val="0019389B"/>
    <w:rsid w:val="001948A7"/>
    <w:rsid w:val="001949ED"/>
    <w:rsid w:val="00194D83"/>
    <w:rsid w:val="00195ACA"/>
    <w:rsid w:val="001A0393"/>
    <w:rsid w:val="001A06CC"/>
    <w:rsid w:val="001A1423"/>
    <w:rsid w:val="001A233C"/>
    <w:rsid w:val="001A342D"/>
    <w:rsid w:val="001A3C61"/>
    <w:rsid w:val="001A4325"/>
    <w:rsid w:val="001A5486"/>
    <w:rsid w:val="001A59BE"/>
    <w:rsid w:val="001A5DA6"/>
    <w:rsid w:val="001A671F"/>
    <w:rsid w:val="001A6DDF"/>
    <w:rsid w:val="001A75FC"/>
    <w:rsid w:val="001A7D5C"/>
    <w:rsid w:val="001A7D79"/>
    <w:rsid w:val="001B26AB"/>
    <w:rsid w:val="001B2ABB"/>
    <w:rsid w:val="001B2ACF"/>
    <w:rsid w:val="001B30BD"/>
    <w:rsid w:val="001B6A0F"/>
    <w:rsid w:val="001B75DD"/>
    <w:rsid w:val="001B7D92"/>
    <w:rsid w:val="001B7F34"/>
    <w:rsid w:val="001C059B"/>
    <w:rsid w:val="001C11C2"/>
    <w:rsid w:val="001C2382"/>
    <w:rsid w:val="001C23EF"/>
    <w:rsid w:val="001C2558"/>
    <w:rsid w:val="001C2934"/>
    <w:rsid w:val="001C2A35"/>
    <w:rsid w:val="001C2AC1"/>
    <w:rsid w:val="001C3350"/>
    <w:rsid w:val="001C387A"/>
    <w:rsid w:val="001C3E20"/>
    <w:rsid w:val="001C4B45"/>
    <w:rsid w:val="001C4F7A"/>
    <w:rsid w:val="001C6397"/>
    <w:rsid w:val="001C7397"/>
    <w:rsid w:val="001C7DD4"/>
    <w:rsid w:val="001D0DD5"/>
    <w:rsid w:val="001D1688"/>
    <w:rsid w:val="001D260C"/>
    <w:rsid w:val="001D286D"/>
    <w:rsid w:val="001D39A3"/>
    <w:rsid w:val="001D3B33"/>
    <w:rsid w:val="001D58F9"/>
    <w:rsid w:val="001E00F5"/>
    <w:rsid w:val="001E0958"/>
    <w:rsid w:val="001E09BE"/>
    <w:rsid w:val="001E14CB"/>
    <w:rsid w:val="001E313B"/>
    <w:rsid w:val="001E33B3"/>
    <w:rsid w:val="001E4D7C"/>
    <w:rsid w:val="001E528A"/>
    <w:rsid w:val="001E55D1"/>
    <w:rsid w:val="001E56B1"/>
    <w:rsid w:val="001E5738"/>
    <w:rsid w:val="001E5D37"/>
    <w:rsid w:val="001E5DF8"/>
    <w:rsid w:val="001E63E0"/>
    <w:rsid w:val="001E72BB"/>
    <w:rsid w:val="001E7A9A"/>
    <w:rsid w:val="001E7D4F"/>
    <w:rsid w:val="001F061D"/>
    <w:rsid w:val="001F0F0A"/>
    <w:rsid w:val="001F145A"/>
    <w:rsid w:val="001F17A4"/>
    <w:rsid w:val="001F22F5"/>
    <w:rsid w:val="001F2354"/>
    <w:rsid w:val="001F2D8C"/>
    <w:rsid w:val="001F306A"/>
    <w:rsid w:val="001F3855"/>
    <w:rsid w:val="001F3E2E"/>
    <w:rsid w:val="001F4287"/>
    <w:rsid w:val="001F45B9"/>
    <w:rsid w:val="001F4997"/>
    <w:rsid w:val="001F51E7"/>
    <w:rsid w:val="001F5C7E"/>
    <w:rsid w:val="001F5E7A"/>
    <w:rsid w:val="001F6305"/>
    <w:rsid w:val="001F76C7"/>
    <w:rsid w:val="001F7967"/>
    <w:rsid w:val="002002C9"/>
    <w:rsid w:val="00200DEA"/>
    <w:rsid w:val="00200F40"/>
    <w:rsid w:val="002021C1"/>
    <w:rsid w:val="002054AF"/>
    <w:rsid w:val="0020588A"/>
    <w:rsid w:val="00205EC4"/>
    <w:rsid w:val="00206DEA"/>
    <w:rsid w:val="00207E84"/>
    <w:rsid w:val="00211547"/>
    <w:rsid w:val="002124A5"/>
    <w:rsid w:val="00212A4E"/>
    <w:rsid w:val="00213188"/>
    <w:rsid w:val="0021413C"/>
    <w:rsid w:val="00214246"/>
    <w:rsid w:val="0021564F"/>
    <w:rsid w:val="002157FE"/>
    <w:rsid w:val="00215EF6"/>
    <w:rsid w:val="00216872"/>
    <w:rsid w:val="00217129"/>
    <w:rsid w:val="00221550"/>
    <w:rsid w:val="00222194"/>
    <w:rsid w:val="00222A49"/>
    <w:rsid w:val="00222AE1"/>
    <w:rsid w:val="002236FA"/>
    <w:rsid w:val="00225B75"/>
    <w:rsid w:val="0022673D"/>
    <w:rsid w:val="00230EAC"/>
    <w:rsid w:val="002337D0"/>
    <w:rsid w:val="00233A2D"/>
    <w:rsid w:val="0023491D"/>
    <w:rsid w:val="00234BF8"/>
    <w:rsid w:val="0023530D"/>
    <w:rsid w:val="0023530F"/>
    <w:rsid w:val="00235A19"/>
    <w:rsid w:val="0023695E"/>
    <w:rsid w:val="0023780F"/>
    <w:rsid w:val="00237D28"/>
    <w:rsid w:val="00240EB2"/>
    <w:rsid w:val="00240EBD"/>
    <w:rsid w:val="002417CA"/>
    <w:rsid w:val="00242256"/>
    <w:rsid w:val="002423AA"/>
    <w:rsid w:val="00242FCB"/>
    <w:rsid w:val="00243010"/>
    <w:rsid w:val="00244016"/>
    <w:rsid w:val="002447F7"/>
    <w:rsid w:val="0024612B"/>
    <w:rsid w:val="00246226"/>
    <w:rsid w:val="002464D0"/>
    <w:rsid w:val="00251DF7"/>
    <w:rsid w:val="0025314C"/>
    <w:rsid w:val="002547DC"/>
    <w:rsid w:val="00255E12"/>
    <w:rsid w:val="00255E6E"/>
    <w:rsid w:val="00256AB6"/>
    <w:rsid w:val="0025755E"/>
    <w:rsid w:val="002602B4"/>
    <w:rsid w:val="00260BEB"/>
    <w:rsid w:val="002612B8"/>
    <w:rsid w:val="00262097"/>
    <w:rsid w:val="00262693"/>
    <w:rsid w:val="00262F21"/>
    <w:rsid w:val="00263AF3"/>
    <w:rsid w:val="00263B44"/>
    <w:rsid w:val="00263CA1"/>
    <w:rsid w:val="00263E27"/>
    <w:rsid w:val="00264C1C"/>
    <w:rsid w:val="00264EDE"/>
    <w:rsid w:val="00266288"/>
    <w:rsid w:val="002705A8"/>
    <w:rsid w:val="00270FC1"/>
    <w:rsid w:val="002729CE"/>
    <w:rsid w:val="00273D1A"/>
    <w:rsid w:val="002742F4"/>
    <w:rsid w:val="002802E2"/>
    <w:rsid w:val="002805FF"/>
    <w:rsid w:val="00280662"/>
    <w:rsid w:val="002814B5"/>
    <w:rsid w:val="00281CAA"/>
    <w:rsid w:val="00281FCA"/>
    <w:rsid w:val="0028237E"/>
    <w:rsid w:val="002842D9"/>
    <w:rsid w:val="00284FDA"/>
    <w:rsid w:val="002852D9"/>
    <w:rsid w:val="00285AB4"/>
    <w:rsid w:val="002860F2"/>
    <w:rsid w:val="0028655B"/>
    <w:rsid w:val="00286767"/>
    <w:rsid w:val="0028679E"/>
    <w:rsid w:val="00287315"/>
    <w:rsid w:val="00291072"/>
    <w:rsid w:val="002921F6"/>
    <w:rsid w:val="00292B8C"/>
    <w:rsid w:val="00296E3E"/>
    <w:rsid w:val="002A0D10"/>
    <w:rsid w:val="002A18B0"/>
    <w:rsid w:val="002A2B80"/>
    <w:rsid w:val="002A2CBF"/>
    <w:rsid w:val="002A3E4A"/>
    <w:rsid w:val="002A7849"/>
    <w:rsid w:val="002A7A70"/>
    <w:rsid w:val="002A7ED3"/>
    <w:rsid w:val="002B037F"/>
    <w:rsid w:val="002B0739"/>
    <w:rsid w:val="002B0FFB"/>
    <w:rsid w:val="002B4119"/>
    <w:rsid w:val="002B4328"/>
    <w:rsid w:val="002B441E"/>
    <w:rsid w:val="002B48B6"/>
    <w:rsid w:val="002B4A41"/>
    <w:rsid w:val="002B6945"/>
    <w:rsid w:val="002B6E53"/>
    <w:rsid w:val="002B700C"/>
    <w:rsid w:val="002B7D24"/>
    <w:rsid w:val="002C08B4"/>
    <w:rsid w:val="002C2113"/>
    <w:rsid w:val="002C21B9"/>
    <w:rsid w:val="002C618D"/>
    <w:rsid w:val="002C62BD"/>
    <w:rsid w:val="002C65C0"/>
    <w:rsid w:val="002C667A"/>
    <w:rsid w:val="002C6DC5"/>
    <w:rsid w:val="002C7613"/>
    <w:rsid w:val="002D304E"/>
    <w:rsid w:val="002D3CD1"/>
    <w:rsid w:val="002D748C"/>
    <w:rsid w:val="002D7D09"/>
    <w:rsid w:val="002E26D3"/>
    <w:rsid w:val="002E587C"/>
    <w:rsid w:val="002E5A88"/>
    <w:rsid w:val="002E7E52"/>
    <w:rsid w:val="002F1B03"/>
    <w:rsid w:val="002F35A6"/>
    <w:rsid w:val="002F3FD7"/>
    <w:rsid w:val="002F401D"/>
    <w:rsid w:val="002F4556"/>
    <w:rsid w:val="002F63CF"/>
    <w:rsid w:val="002F739D"/>
    <w:rsid w:val="002F770B"/>
    <w:rsid w:val="002F7D98"/>
    <w:rsid w:val="002F7F27"/>
    <w:rsid w:val="00300CBF"/>
    <w:rsid w:val="00303862"/>
    <w:rsid w:val="00304433"/>
    <w:rsid w:val="00305020"/>
    <w:rsid w:val="00305D1D"/>
    <w:rsid w:val="00305EAE"/>
    <w:rsid w:val="00305F89"/>
    <w:rsid w:val="00306782"/>
    <w:rsid w:val="00307B8E"/>
    <w:rsid w:val="00307C7B"/>
    <w:rsid w:val="0031017C"/>
    <w:rsid w:val="003114AC"/>
    <w:rsid w:val="00312096"/>
    <w:rsid w:val="0031251A"/>
    <w:rsid w:val="00313559"/>
    <w:rsid w:val="00313566"/>
    <w:rsid w:val="003138C6"/>
    <w:rsid w:val="003140DF"/>
    <w:rsid w:val="0031452F"/>
    <w:rsid w:val="00314F25"/>
    <w:rsid w:val="00314FE1"/>
    <w:rsid w:val="003151B1"/>
    <w:rsid w:val="003159CD"/>
    <w:rsid w:val="00316961"/>
    <w:rsid w:val="00317CBD"/>
    <w:rsid w:val="00317FB2"/>
    <w:rsid w:val="003200A6"/>
    <w:rsid w:val="0032108A"/>
    <w:rsid w:val="00321BBC"/>
    <w:rsid w:val="00323ACE"/>
    <w:rsid w:val="00324B5E"/>
    <w:rsid w:val="00324D43"/>
    <w:rsid w:val="00325294"/>
    <w:rsid w:val="003253C9"/>
    <w:rsid w:val="003255B3"/>
    <w:rsid w:val="003275AF"/>
    <w:rsid w:val="00327AE5"/>
    <w:rsid w:val="003323A4"/>
    <w:rsid w:val="0033279F"/>
    <w:rsid w:val="00333456"/>
    <w:rsid w:val="0033379C"/>
    <w:rsid w:val="003343A6"/>
    <w:rsid w:val="00334990"/>
    <w:rsid w:val="00335B4D"/>
    <w:rsid w:val="00335B79"/>
    <w:rsid w:val="00336318"/>
    <w:rsid w:val="00336CBC"/>
    <w:rsid w:val="0033781B"/>
    <w:rsid w:val="003378FD"/>
    <w:rsid w:val="00337A4A"/>
    <w:rsid w:val="00337C80"/>
    <w:rsid w:val="003400B1"/>
    <w:rsid w:val="00340E2D"/>
    <w:rsid w:val="00342FC0"/>
    <w:rsid w:val="00343C3A"/>
    <w:rsid w:val="00343EBE"/>
    <w:rsid w:val="00344045"/>
    <w:rsid w:val="00344947"/>
    <w:rsid w:val="00344EBE"/>
    <w:rsid w:val="00345917"/>
    <w:rsid w:val="00347DC9"/>
    <w:rsid w:val="00350155"/>
    <w:rsid w:val="003502DE"/>
    <w:rsid w:val="00350880"/>
    <w:rsid w:val="003509F0"/>
    <w:rsid w:val="00351531"/>
    <w:rsid w:val="00352559"/>
    <w:rsid w:val="00353412"/>
    <w:rsid w:val="00353771"/>
    <w:rsid w:val="003547CB"/>
    <w:rsid w:val="0035574E"/>
    <w:rsid w:val="003562F7"/>
    <w:rsid w:val="00357C21"/>
    <w:rsid w:val="00360F19"/>
    <w:rsid w:val="0036131F"/>
    <w:rsid w:val="003624EE"/>
    <w:rsid w:val="00362F6E"/>
    <w:rsid w:val="00363161"/>
    <w:rsid w:val="00364549"/>
    <w:rsid w:val="00366D20"/>
    <w:rsid w:val="003676DE"/>
    <w:rsid w:val="00370609"/>
    <w:rsid w:val="00370BF9"/>
    <w:rsid w:val="003714CE"/>
    <w:rsid w:val="0037169B"/>
    <w:rsid w:val="003718C4"/>
    <w:rsid w:val="0037301D"/>
    <w:rsid w:val="00374182"/>
    <w:rsid w:val="003751AA"/>
    <w:rsid w:val="00375378"/>
    <w:rsid w:val="003757AF"/>
    <w:rsid w:val="00375B70"/>
    <w:rsid w:val="00376928"/>
    <w:rsid w:val="00376F06"/>
    <w:rsid w:val="00380491"/>
    <w:rsid w:val="0038049C"/>
    <w:rsid w:val="003809EF"/>
    <w:rsid w:val="00380E4B"/>
    <w:rsid w:val="003814E2"/>
    <w:rsid w:val="00382047"/>
    <w:rsid w:val="00382587"/>
    <w:rsid w:val="003830BE"/>
    <w:rsid w:val="00383272"/>
    <w:rsid w:val="00383A10"/>
    <w:rsid w:val="003845AF"/>
    <w:rsid w:val="0038481C"/>
    <w:rsid w:val="00384D63"/>
    <w:rsid w:val="00384EBC"/>
    <w:rsid w:val="003851FF"/>
    <w:rsid w:val="00387781"/>
    <w:rsid w:val="00387D01"/>
    <w:rsid w:val="00391813"/>
    <w:rsid w:val="00391B07"/>
    <w:rsid w:val="0039223B"/>
    <w:rsid w:val="00392C5B"/>
    <w:rsid w:val="0039527A"/>
    <w:rsid w:val="0039531F"/>
    <w:rsid w:val="0039575A"/>
    <w:rsid w:val="003958ED"/>
    <w:rsid w:val="0039626F"/>
    <w:rsid w:val="00396CCD"/>
    <w:rsid w:val="003A0653"/>
    <w:rsid w:val="003A077B"/>
    <w:rsid w:val="003A1818"/>
    <w:rsid w:val="003A1AB6"/>
    <w:rsid w:val="003A21A9"/>
    <w:rsid w:val="003A265D"/>
    <w:rsid w:val="003A2E7B"/>
    <w:rsid w:val="003A58F4"/>
    <w:rsid w:val="003A67B6"/>
    <w:rsid w:val="003B0B9E"/>
    <w:rsid w:val="003B0D0F"/>
    <w:rsid w:val="003B1196"/>
    <w:rsid w:val="003B1AA0"/>
    <w:rsid w:val="003B2730"/>
    <w:rsid w:val="003B3859"/>
    <w:rsid w:val="003B47A3"/>
    <w:rsid w:val="003B4F97"/>
    <w:rsid w:val="003B5B4C"/>
    <w:rsid w:val="003B7B82"/>
    <w:rsid w:val="003C02AF"/>
    <w:rsid w:val="003C0BD6"/>
    <w:rsid w:val="003C1BCB"/>
    <w:rsid w:val="003C37E9"/>
    <w:rsid w:val="003C385D"/>
    <w:rsid w:val="003C406C"/>
    <w:rsid w:val="003C469C"/>
    <w:rsid w:val="003C4BDD"/>
    <w:rsid w:val="003C53A4"/>
    <w:rsid w:val="003C5909"/>
    <w:rsid w:val="003C5F16"/>
    <w:rsid w:val="003C6F90"/>
    <w:rsid w:val="003C793E"/>
    <w:rsid w:val="003D02F2"/>
    <w:rsid w:val="003D0603"/>
    <w:rsid w:val="003D101A"/>
    <w:rsid w:val="003D404D"/>
    <w:rsid w:val="003D411F"/>
    <w:rsid w:val="003D56D8"/>
    <w:rsid w:val="003D5834"/>
    <w:rsid w:val="003D5D75"/>
    <w:rsid w:val="003D5E9F"/>
    <w:rsid w:val="003D6504"/>
    <w:rsid w:val="003D79AE"/>
    <w:rsid w:val="003E0664"/>
    <w:rsid w:val="003E0F64"/>
    <w:rsid w:val="003E2BD3"/>
    <w:rsid w:val="003E2F23"/>
    <w:rsid w:val="003E4F8C"/>
    <w:rsid w:val="003E5388"/>
    <w:rsid w:val="003E5514"/>
    <w:rsid w:val="003E57CF"/>
    <w:rsid w:val="003E607F"/>
    <w:rsid w:val="003F06EF"/>
    <w:rsid w:val="003F0B7B"/>
    <w:rsid w:val="003F184E"/>
    <w:rsid w:val="003F1B79"/>
    <w:rsid w:val="003F3A11"/>
    <w:rsid w:val="003F50AE"/>
    <w:rsid w:val="003F7F55"/>
    <w:rsid w:val="003F7F8A"/>
    <w:rsid w:val="00400C86"/>
    <w:rsid w:val="004034A7"/>
    <w:rsid w:val="00403A80"/>
    <w:rsid w:val="00404507"/>
    <w:rsid w:val="0040589E"/>
    <w:rsid w:val="004077A5"/>
    <w:rsid w:val="00410030"/>
    <w:rsid w:val="004109CB"/>
    <w:rsid w:val="00410AE5"/>
    <w:rsid w:val="00410B0C"/>
    <w:rsid w:val="00410BDA"/>
    <w:rsid w:val="00413395"/>
    <w:rsid w:val="004146DF"/>
    <w:rsid w:val="00414C98"/>
    <w:rsid w:val="00414EF0"/>
    <w:rsid w:val="00416B0B"/>
    <w:rsid w:val="00416EA8"/>
    <w:rsid w:val="00417716"/>
    <w:rsid w:val="00417807"/>
    <w:rsid w:val="0042009A"/>
    <w:rsid w:val="004206DF"/>
    <w:rsid w:val="004220D5"/>
    <w:rsid w:val="00423229"/>
    <w:rsid w:val="004239A8"/>
    <w:rsid w:val="00423F3C"/>
    <w:rsid w:val="00424268"/>
    <w:rsid w:val="0042438C"/>
    <w:rsid w:val="0042601C"/>
    <w:rsid w:val="00426899"/>
    <w:rsid w:val="00427DF9"/>
    <w:rsid w:val="0043010F"/>
    <w:rsid w:val="004307CF"/>
    <w:rsid w:val="00430970"/>
    <w:rsid w:val="004316F0"/>
    <w:rsid w:val="00432CB8"/>
    <w:rsid w:val="00434078"/>
    <w:rsid w:val="00435C2B"/>
    <w:rsid w:val="00436C30"/>
    <w:rsid w:val="00436DE7"/>
    <w:rsid w:val="00437CC7"/>
    <w:rsid w:val="00440C9F"/>
    <w:rsid w:val="004414E0"/>
    <w:rsid w:val="00441726"/>
    <w:rsid w:val="00441D6E"/>
    <w:rsid w:val="004424EC"/>
    <w:rsid w:val="004434B6"/>
    <w:rsid w:val="00443BA5"/>
    <w:rsid w:val="00443DFF"/>
    <w:rsid w:val="004448E6"/>
    <w:rsid w:val="00445107"/>
    <w:rsid w:val="00445AD1"/>
    <w:rsid w:val="004471F4"/>
    <w:rsid w:val="00447FD5"/>
    <w:rsid w:val="004500A4"/>
    <w:rsid w:val="00451AA7"/>
    <w:rsid w:val="004520A6"/>
    <w:rsid w:val="0045313D"/>
    <w:rsid w:val="004545FD"/>
    <w:rsid w:val="004548E2"/>
    <w:rsid w:val="00456C07"/>
    <w:rsid w:val="00457FE4"/>
    <w:rsid w:val="00461460"/>
    <w:rsid w:val="00461CB2"/>
    <w:rsid w:val="00461FA0"/>
    <w:rsid w:val="00462889"/>
    <w:rsid w:val="00463680"/>
    <w:rsid w:val="00467664"/>
    <w:rsid w:val="00471A36"/>
    <w:rsid w:val="00472009"/>
    <w:rsid w:val="00472AE4"/>
    <w:rsid w:val="00473498"/>
    <w:rsid w:val="004735BF"/>
    <w:rsid w:val="0047363F"/>
    <w:rsid w:val="00473A6E"/>
    <w:rsid w:val="00474E12"/>
    <w:rsid w:val="004759B9"/>
    <w:rsid w:val="00475F20"/>
    <w:rsid w:val="0048093F"/>
    <w:rsid w:val="00480D26"/>
    <w:rsid w:val="00480FF4"/>
    <w:rsid w:val="0048212F"/>
    <w:rsid w:val="00482178"/>
    <w:rsid w:val="00482AE8"/>
    <w:rsid w:val="00482FC6"/>
    <w:rsid w:val="00483995"/>
    <w:rsid w:val="004841BD"/>
    <w:rsid w:val="004847C4"/>
    <w:rsid w:val="004850E3"/>
    <w:rsid w:val="00487013"/>
    <w:rsid w:val="004916F7"/>
    <w:rsid w:val="00491E35"/>
    <w:rsid w:val="00491ED2"/>
    <w:rsid w:val="004920A6"/>
    <w:rsid w:val="00492A25"/>
    <w:rsid w:val="00492B00"/>
    <w:rsid w:val="00492C44"/>
    <w:rsid w:val="004955BE"/>
    <w:rsid w:val="004963BB"/>
    <w:rsid w:val="00497661"/>
    <w:rsid w:val="00497F37"/>
    <w:rsid w:val="004A0439"/>
    <w:rsid w:val="004A1508"/>
    <w:rsid w:val="004A3007"/>
    <w:rsid w:val="004A3027"/>
    <w:rsid w:val="004A31CA"/>
    <w:rsid w:val="004A34B8"/>
    <w:rsid w:val="004A4C1D"/>
    <w:rsid w:val="004A7569"/>
    <w:rsid w:val="004B15E1"/>
    <w:rsid w:val="004B1AD7"/>
    <w:rsid w:val="004B2F02"/>
    <w:rsid w:val="004B4CFA"/>
    <w:rsid w:val="004B5F34"/>
    <w:rsid w:val="004B5F35"/>
    <w:rsid w:val="004B627D"/>
    <w:rsid w:val="004B7F65"/>
    <w:rsid w:val="004C0721"/>
    <w:rsid w:val="004C1A47"/>
    <w:rsid w:val="004C1FF2"/>
    <w:rsid w:val="004C50E9"/>
    <w:rsid w:val="004C57E2"/>
    <w:rsid w:val="004C58AB"/>
    <w:rsid w:val="004C60C9"/>
    <w:rsid w:val="004C621C"/>
    <w:rsid w:val="004C630C"/>
    <w:rsid w:val="004C7A35"/>
    <w:rsid w:val="004D048A"/>
    <w:rsid w:val="004D2286"/>
    <w:rsid w:val="004D2526"/>
    <w:rsid w:val="004D28DB"/>
    <w:rsid w:val="004D4A5C"/>
    <w:rsid w:val="004D4B55"/>
    <w:rsid w:val="004D4D85"/>
    <w:rsid w:val="004D4DBF"/>
    <w:rsid w:val="004D583C"/>
    <w:rsid w:val="004D7F0F"/>
    <w:rsid w:val="004E1148"/>
    <w:rsid w:val="004E2BD3"/>
    <w:rsid w:val="004E348B"/>
    <w:rsid w:val="004E3495"/>
    <w:rsid w:val="004E366F"/>
    <w:rsid w:val="004E3EE1"/>
    <w:rsid w:val="004E5293"/>
    <w:rsid w:val="004E5351"/>
    <w:rsid w:val="004E5A1E"/>
    <w:rsid w:val="004E5F87"/>
    <w:rsid w:val="004E60DB"/>
    <w:rsid w:val="004E6803"/>
    <w:rsid w:val="004E7405"/>
    <w:rsid w:val="004F01CB"/>
    <w:rsid w:val="004F1263"/>
    <w:rsid w:val="004F1C5D"/>
    <w:rsid w:val="004F24AB"/>
    <w:rsid w:val="004F2BED"/>
    <w:rsid w:val="004F2D2E"/>
    <w:rsid w:val="004F2DF6"/>
    <w:rsid w:val="004F35EB"/>
    <w:rsid w:val="004F56E3"/>
    <w:rsid w:val="004F5C57"/>
    <w:rsid w:val="004F6CE1"/>
    <w:rsid w:val="004F73A2"/>
    <w:rsid w:val="00500021"/>
    <w:rsid w:val="00500939"/>
    <w:rsid w:val="00500A25"/>
    <w:rsid w:val="00500BF5"/>
    <w:rsid w:val="00501440"/>
    <w:rsid w:val="005040A4"/>
    <w:rsid w:val="005047FA"/>
    <w:rsid w:val="00507325"/>
    <w:rsid w:val="005104B0"/>
    <w:rsid w:val="00510F0E"/>
    <w:rsid w:val="00510F84"/>
    <w:rsid w:val="00511015"/>
    <w:rsid w:val="00512DAE"/>
    <w:rsid w:val="00512EE9"/>
    <w:rsid w:val="00514DC4"/>
    <w:rsid w:val="00516273"/>
    <w:rsid w:val="00516A37"/>
    <w:rsid w:val="0051755E"/>
    <w:rsid w:val="005178DC"/>
    <w:rsid w:val="005207F6"/>
    <w:rsid w:val="00521454"/>
    <w:rsid w:val="0052149D"/>
    <w:rsid w:val="005229E1"/>
    <w:rsid w:val="00522EC7"/>
    <w:rsid w:val="00524252"/>
    <w:rsid w:val="00524B0F"/>
    <w:rsid w:val="00525E86"/>
    <w:rsid w:val="00525FFC"/>
    <w:rsid w:val="00526A0A"/>
    <w:rsid w:val="00527D3C"/>
    <w:rsid w:val="00527E53"/>
    <w:rsid w:val="005302FB"/>
    <w:rsid w:val="00530D19"/>
    <w:rsid w:val="0053146C"/>
    <w:rsid w:val="00531A97"/>
    <w:rsid w:val="00531EB2"/>
    <w:rsid w:val="005322F2"/>
    <w:rsid w:val="0053394F"/>
    <w:rsid w:val="0053431C"/>
    <w:rsid w:val="00534D08"/>
    <w:rsid w:val="00535329"/>
    <w:rsid w:val="00535904"/>
    <w:rsid w:val="00536EC5"/>
    <w:rsid w:val="0053765A"/>
    <w:rsid w:val="005379B4"/>
    <w:rsid w:val="005404C4"/>
    <w:rsid w:val="00540640"/>
    <w:rsid w:val="005406A4"/>
    <w:rsid w:val="00541629"/>
    <w:rsid w:val="005422C2"/>
    <w:rsid w:val="005425DD"/>
    <w:rsid w:val="00542991"/>
    <w:rsid w:val="00542CCB"/>
    <w:rsid w:val="0054332B"/>
    <w:rsid w:val="00545AA3"/>
    <w:rsid w:val="005473B0"/>
    <w:rsid w:val="00551393"/>
    <w:rsid w:val="00552351"/>
    <w:rsid w:val="00552B56"/>
    <w:rsid w:val="00555CCF"/>
    <w:rsid w:val="0056087F"/>
    <w:rsid w:val="0056232F"/>
    <w:rsid w:val="00562EB7"/>
    <w:rsid w:val="00563D48"/>
    <w:rsid w:val="00563F48"/>
    <w:rsid w:val="005652E1"/>
    <w:rsid w:val="005662EE"/>
    <w:rsid w:val="0056694A"/>
    <w:rsid w:val="0056724F"/>
    <w:rsid w:val="00567B55"/>
    <w:rsid w:val="00570013"/>
    <w:rsid w:val="00570791"/>
    <w:rsid w:val="00570977"/>
    <w:rsid w:val="00571D70"/>
    <w:rsid w:val="00572220"/>
    <w:rsid w:val="00572605"/>
    <w:rsid w:val="00573179"/>
    <w:rsid w:val="00573D96"/>
    <w:rsid w:val="00574B4B"/>
    <w:rsid w:val="00575F27"/>
    <w:rsid w:val="00575FAC"/>
    <w:rsid w:val="00576DB9"/>
    <w:rsid w:val="00580818"/>
    <w:rsid w:val="0058198D"/>
    <w:rsid w:val="00583AB5"/>
    <w:rsid w:val="00585187"/>
    <w:rsid w:val="00585CAA"/>
    <w:rsid w:val="00585ECD"/>
    <w:rsid w:val="00587029"/>
    <w:rsid w:val="00587A71"/>
    <w:rsid w:val="00587C66"/>
    <w:rsid w:val="0059126F"/>
    <w:rsid w:val="00591E50"/>
    <w:rsid w:val="00597053"/>
    <w:rsid w:val="005A0221"/>
    <w:rsid w:val="005A03EE"/>
    <w:rsid w:val="005A103A"/>
    <w:rsid w:val="005A19B2"/>
    <w:rsid w:val="005A2FB3"/>
    <w:rsid w:val="005A3933"/>
    <w:rsid w:val="005A3BC8"/>
    <w:rsid w:val="005A4C9D"/>
    <w:rsid w:val="005A79F6"/>
    <w:rsid w:val="005B0304"/>
    <w:rsid w:val="005B0465"/>
    <w:rsid w:val="005B0487"/>
    <w:rsid w:val="005B0BD2"/>
    <w:rsid w:val="005B19B2"/>
    <w:rsid w:val="005B23C8"/>
    <w:rsid w:val="005B2477"/>
    <w:rsid w:val="005B26BC"/>
    <w:rsid w:val="005B3DA6"/>
    <w:rsid w:val="005B5B46"/>
    <w:rsid w:val="005C1264"/>
    <w:rsid w:val="005C147E"/>
    <w:rsid w:val="005C20BA"/>
    <w:rsid w:val="005C29E1"/>
    <w:rsid w:val="005C2B0B"/>
    <w:rsid w:val="005C2D93"/>
    <w:rsid w:val="005C3696"/>
    <w:rsid w:val="005C4507"/>
    <w:rsid w:val="005C47B0"/>
    <w:rsid w:val="005C4B94"/>
    <w:rsid w:val="005C4BF3"/>
    <w:rsid w:val="005C60C0"/>
    <w:rsid w:val="005C7070"/>
    <w:rsid w:val="005C7461"/>
    <w:rsid w:val="005C7F42"/>
    <w:rsid w:val="005D110B"/>
    <w:rsid w:val="005D2720"/>
    <w:rsid w:val="005D36EE"/>
    <w:rsid w:val="005D4ECF"/>
    <w:rsid w:val="005D5057"/>
    <w:rsid w:val="005D607B"/>
    <w:rsid w:val="005D7368"/>
    <w:rsid w:val="005D7CE0"/>
    <w:rsid w:val="005E1305"/>
    <w:rsid w:val="005E14EE"/>
    <w:rsid w:val="005E1EB7"/>
    <w:rsid w:val="005E2177"/>
    <w:rsid w:val="005E25C7"/>
    <w:rsid w:val="005E287E"/>
    <w:rsid w:val="005E3A47"/>
    <w:rsid w:val="005E4BE9"/>
    <w:rsid w:val="005E5707"/>
    <w:rsid w:val="005E636E"/>
    <w:rsid w:val="005E76F2"/>
    <w:rsid w:val="005F06D8"/>
    <w:rsid w:val="005F1830"/>
    <w:rsid w:val="005F216F"/>
    <w:rsid w:val="005F29DD"/>
    <w:rsid w:val="005F2BA7"/>
    <w:rsid w:val="005F3980"/>
    <w:rsid w:val="005F498F"/>
    <w:rsid w:val="005F5043"/>
    <w:rsid w:val="005F5055"/>
    <w:rsid w:val="005F61C4"/>
    <w:rsid w:val="005F763D"/>
    <w:rsid w:val="005F7D31"/>
    <w:rsid w:val="00600441"/>
    <w:rsid w:val="00601ED3"/>
    <w:rsid w:val="006031E0"/>
    <w:rsid w:val="006035EE"/>
    <w:rsid w:val="006036DD"/>
    <w:rsid w:val="006049CC"/>
    <w:rsid w:val="00604E46"/>
    <w:rsid w:val="00606E93"/>
    <w:rsid w:val="00607157"/>
    <w:rsid w:val="006077A7"/>
    <w:rsid w:val="00610BC8"/>
    <w:rsid w:val="00613484"/>
    <w:rsid w:val="0061390F"/>
    <w:rsid w:val="00613D19"/>
    <w:rsid w:val="0061416E"/>
    <w:rsid w:val="00615BE9"/>
    <w:rsid w:val="00616A03"/>
    <w:rsid w:val="00616E56"/>
    <w:rsid w:val="00617BD5"/>
    <w:rsid w:val="0062012B"/>
    <w:rsid w:val="00620314"/>
    <w:rsid w:val="0062053E"/>
    <w:rsid w:val="00620AE6"/>
    <w:rsid w:val="0062125A"/>
    <w:rsid w:val="006212FA"/>
    <w:rsid w:val="00622141"/>
    <w:rsid w:val="0062446A"/>
    <w:rsid w:val="00624AA8"/>
    <w:rsid w:val="00624DCE"/>
    <w:rsid w:val="00625070"/>
    <w:rsid w:val="0062555A"/>
    <w:rsid w:val="00625ACE"/>
    <w:rsid w:val="0062618B"/>
    <w:rsid w:val="00626CA8"/>
    <w:rsid w:val="00627528"/>
    <w:rsid w:val="006277CD"/>
    <w:rsid w:val="00630DD4"/>
    <w:rsid w:val="00631082"/>
    <w:rsid w:val="006311C6"/>
    <w:rsid w:val="006319D1"/>
    <w:rsid w:val="0063372B"/>
    <w:rsid w:val="00634725"/>
    <w:rsid w:val="0063483A"/>
    <w:rsid w:val="00636211"/>
    <w:rsid w:val="006375D7"/>
    <w:rsid w:val="00640DAC"/>
    <w:rsid w:val="00642194"/>
    <w:rsid w:val="00643B56"/>
    <w:rsid w:val="006504C0"/>
    <w:rsid w:val="00651830"/>
    <w:rsid w:val="00652ACB"/>
    <w:rsid w:val="00652C28"/>
    <w:rsid w:val="0065309C"/>
    <w:rsid w:val="006540FF"/>
    <w:rsid w:val="00655063"/>
    <w:rsid w:val="00655C80"/>
    <w:rsid w:val="0066033A"/>
    <w:rsid w:val="00661568"/>
    <w:rsid w:val="00661CA6"/>
    <w:rsid w:val="006624DB"/>
    <w:rsid w:val="006635CF"/>
    <w:rsid w:val="00663A8A"/>
    <w:rsid w:val="00663D56"/>
    <w:rsid w:val="00666384"/>
    <w:rsid w:val="0066695F"/>
    <w:rsid w:val="006679E0"/>
    <w:rsid w:val="0067012C"/>
    <w:rsid w:val="0067021B"/>
    <w:rsid w:val="00672195"/>
    <w:rsid w:val="0067288B"/>
    <w:rsid w:val="006729C5"/>
    <w:rsid w:val="00672FE9"/>
    <w:rsid w:val="00673B9E"/>
    <w:rsid w:val="00674CAB"/>
    <w:rsid w:val="00675710"/>
    <w:rsid w:val="00676180"/>
    <w:rsid w:val="006762F8"/>
    <w:rsid w:val="00677BEB"/>
    <w:rsid w:val="0068013D"/>
    <w:rsid w:val="006807A3"/>
    <w:rsid w:val="0068084B"/>
    <w:rsid w:val="00681C3F"/>
    <w:rsid w:val="00681E7A"/>
    <w:rsid w:val="00682A78"/>
    <w:rsid w:val="006838D4"/>
    <w:rsid w:val="00683EA1"/>
    <w:rsid w:val="006843BF"/>
    <w:rsid w:val="00685D44"/>
    <w:rsid w:val="006876C2"/>
    <w:rsid w:val="006913BF"/>
    <w:rsid w:val="0069146A"/>
    <w:rsid w:val="00691D32"/>
    <w:rsid w:val="00692B15"/>
    <w:rsid w:val="0069371A"/>
    <w:rsid w:val="00693FC2"/>
    <w:rsid w:val="006947BF"/>
    <w:rsid w:val="00695532"/>
    <w:rsid w:val="00697A16"/>
    <w:rsid w:val="00697EC4"/>
    <w:rsid w:val="006A014C"/>
    <w:rsid w:val="006A2723"/>
    <w:rsid w:val="006A286C"/>
    <w:rsid w:val="006A2D19"/>
    <w:rsid w:val="006A3548"/>
    <w:rsid w:val="006A3EC8"/>
    <w:rsid w:val="006A3F94"/>
    <w:rsid w:val="006A536E"/>
    <w:rsid w:val="006A5F65"/>
    <w:rsid w:val="006A610E"/>
    <w:rsid w:val="006A6120"/>
    <w:rsid w:val="006A683C"/>
    <w:rsid w:val="006A6BC1"/>
    <w:rsid w:val="006A75FF"/>
    <w:rsid w:val="006A7CA5"/>
    <w:rsid w:val="006B0E43"/>
    <w:rsid w:val="006B1659"/>
    <w:rsid w:val="006B1DAE"/>
    <w:rsid w:val="006B26BE"/>
    <w:rsid w:val="006B26C3"/>
    <w:rsid w:val="006B26E1"/>
    <w:rsid w:val="006B371D"/>
    <w:rsid w:val="006B557A"/>
    <w:rsid w:val="006C4082"/>
    <w:rsid w:val="006C676C"/>
    <w:rsid w:val="006C706F"/>
    <w:rsid w:val="006D056A"/>
    <w:rsid w:val="006D05D1"/>
    <w:rsid w:val="006D0D0D"/>
    <w:rsid w:val="006D0E7D"/>
    <w:rsid w:val="006D1054"/>
    <w:rsid w:val="006D1DA2"/>
    <w:rsid w:val="006D2A13"/>
    <w:rsid w:val="006D3008"/>
    <w:rsid w:val="006D4229"/>
    <w:rsid w:val="006D43AD"/>
    <w:rsid w:val="006D6438"/>
    <w:rsid w:val="006D697B"/>
    <w:rsid w:val="006D6F99"/>
    <w:rsid w:val="006D7032"/>
    <w:rsid w:val="006D71AF"/>
    <w:rsid w:val="006D7E88"/>
    <w:rsid w:val="006E0061"/>
    <w:rsid w:val="006E2655"/>
    <w:rsid w:val="006E2A51"/>
    <w:rsid w:val="006E3073"/>
    <w:rsid w:val="006E3107"/>
    <w:rsid w:val="006E37D5"/>
    <w:rsid w:val="006E384E"/>
    <w:rsid w:val="006E3C37"/>
    <w:rsid w:val="006E3F87"/>
    <w:rsid w:val="006E4E33"/>
    <w:rsid w:val="006E51FE"/>
    <w:rsid w:val="006E561A"/>
    <w:rsid w:val="006E5A63"/>
    <w:rsid w:val="006E6DC5"/>
    <w:rsid w:val="006F017D"/>
    <w:rsid w:val="006F0D3F"/>
    <w:rsid w:val="006F1F74"/>
    <w:rsid w:val="006F2DAC"/>
    <w:rsid w:val="006F407F"/>
    <w:rsid w:val="006F44A7"/>
    <w:rsid w:val="006F47B8"/>
    <w:rsid w:val="006F4DE9"/>
    <w:rsid w:val="006F7C51"/>
    <w:rsid w:val="00700B1D"/>
    <w:rsid w:val="00700D9E"/>
    <w:rsid w:val="00701624"/>
    <w:rsid w:val="00701C9D"/>
    <w:rsid w:val="00701DBF"/>
    <w:rsid w:val="00702CA7"/>
    <w:rsid w:val="007031BB"/>
    <w:rsid w:val="007036B7"/>
    <w:rsid w:val="00703AD7"/>
    <w:rsid w:val="00703B4D"/>
    <w:rsid w:val="00705152"/>
    <w:rsid w:val="0070568C"/>
    <w:rsid w:val="007058B4"/>
    <w:rsid w:val="00705CF5"/>
    <w:rsid w:val="007066E2"/>
    <w:rsid w:val="007067D6"/>
    <w:rsid w:val="007071B8"/>
    <w:rsid w:val="0071183C"/>
    <w:rsid w:val="007129C7"/>
    <w:rsid w:val="00714FB9"/>
    <w:rsid w:val="0071568C"/>
    <w:rsid w:val="00715BE8"/>
    <w:rsid w:val="00716EB7"/>
    <w:rsid w:val="007172A3"/>
    <w:rsid w:val="0071756C"/>
    <w:rsid w:val="007206FA"/>
    <w:rsid w:val="00720A29"/>
    <w:rsid w:val="00721072"/>
    <w:rsid w:val="007219A4"/>
    <w:rsid w:val="007219B3"/>
    <w:rsid w:val="00721FE2"/>
    <w:rsid w:val="007221B2"/>
    <w:rsid w:val="007223A3"/>
    <w:rsid w:val="00722906"/>
    <w:rsid w:val="0072366E"/>
    <w:rsid w:val="007239B3"/>
    <w:rsid w:val="00723A0B"/>
    <w:rsid w:val="00723E0C"/>
    <w:rsid w:val="007242AB"/>
    <w:rsid w:val="007255AA"/>
    <w:rsid w:val="00726C56"/>
    <w:rsid w:val="00726FB7"/>
    <w:rsid w:val="007300D0"/>
    <w:rsid w:val="007311F1"/>
    <w:rsid w:val="007327F9"/>
    <w:rsid w:val="00732BA0"/>
    <w:rsid w:val="0073381E"/>
    <w:rsid w:val="007339E8"/>
    <w:rsid w:val="00734A32"/>
    <w:rsid w:val="00734D01"/>
    <w:rsid w:val="00734E0E"/>
    <w:rsid w:val="007352FB"/>
    <w:rsid w:val="00735BB5"/>
    <w:rsid w:val="00735D43"/>
    <w:rsid w:val="007362C3"/>
    <w:rsid w:val="00736C16"/>
    <w:rsid w:val="0074028B"/>
    <w:rsid w:val="00740A1C"/>
    <w:rsid w:val="0074108C"/>
    <w:rsid w:val="00741993"/>
    <w:rsid w:val="00741ACE"/>
    <w:rsid w:val="00743443"/>
    <w:rsid w:val="00744FBD"/>
    <w:rsid w:val="00746C94"/>
    <w:rsid w:val="007477FD"/>
    <w:rsid w:val="00747A7E"/>
    <w:rsid w:val="007517A6"/>
    <w:rsid w:val="0075398D"/>
    <w:rsid w:val="00753A4F"/>
    <w:rsid w:val="00753EF9"/>
    <w:rsid w:val="0075409B"/>
    <w:rsid w:val="00754567"/>
    <w:rsid w:val="007546DF"/>
    <w:rsid w:val="00754AEB"/>
    <w:rsid w:val="00755199"/>
    <w:rsid w:val="00757FA6"/>
    <w:rsid w:val="007602DA"/>
    <w:rsid w:val="00760912"/>
    <w:rsid w:val="00760CA9"/>
    <w:rsid w:val="00761DCC"/>
    <w:rsid w:val="0076229B"/>
    <w:rsid w:val="007629B5"/>
    <w:rsid w:val="00762E48"/>
    <w:rsid w:val="00763E1F"/>
    <w:rsid w:val="0076518D"/>
    <w:rsid w:val="0076683F"/>
    <w:rsid w:val="00766882"/>
    <w:rsid w:val="00770BE8"/>
    <w:rsid w:val="0077200E"/>
    <w:rsid w:val="0077248B"/>
    <w:rsid w:val="00772ADD"/>
    <w:rsid w:val="007744CE"/>
    <w:rsid w:val="007747AE"/>
    <w:rsid w:val="00775012"/>
    <w:rsid w:val="0077515D"/>
    <w:rsid w:val="00775318"/>
    <w:rsid w:val="00776B7C"/>
    <w:rsid w:val="00777306"/>
    <w:rsid w:val="00777537"/>
    <w:rsid w:val="007801BC"/>
    <w:rsid w:val="00780307"/>
    <w:rsid w:val="00780B32"/>
    <w:rsid w:val="0078158B"/>
    <w:rsid w:val="00781825"/>
    <w:rsid w:val="00781D0B"/>
    <w:rsid w:val="00782BAE"/>
    <w:rsid w:val="0078338A"/>
    <w:rsid w:val="00783CEE"/>
    <w:rsid w:val="0078453E"/>
    <w:rsid w:val="007859CA"/>
    <w:rsid w:val="00785A79"/>
    <w:rsid w:val="00785E4C"/>
    <w:rsid w:val="00786421"/>
    <w:rsid w:val="007869AA"/>
    <w:rsid w:val="00787A01"/>
    <w:rsid w:val="0079015C"/>
    <w:rsid w:val="007903A7"/>
    <w:rsid w:val="007908FA"/>
    <w:rsid w:val="00790D32"/>
    <w:rsid w:val="00790DCC"/>
    <w:rsid w:val="00791143"/>
    <w:rsid w:val="00791BD6"/>
    <w:rsid w:val="00792118"/>
    <w:rsid w:val="00792853"/>
    <w:rsid w:val="00792BB0"/>
    <w:rsid w:val="00793102"/>
    <w:rsid w:val="0079399E"/>
    <w:rsid w:val="00794436"/>
    <w:rsid w:val="007947BC"/>
    <w:rsid w:val="007955F8"/>
    <w:rsid w:val="00796CAC"/>
    <w:rsid w:val="00796E9A"/>
    <w:rsid w:val="00797B40"/>
    <w:rsid w:val="007A01F9"/>
    <w:rsid w:val="007A060A"/>
    <w:rsid w:val="007A14C4"/>
    <w:rsid w:val="007A16DB"/>
    <w:rsid w:val="007A185A"/>
    <w:rsid w:val="007A2567"/>
    <w:rsid w:val="007A29E6"/>
    <w:rsid w:val="007A2E59"/>
    <w:rsid w:val="007A320D"/>
    <w:rsid w:val="007A5C28"/>
    <w:rsid w:val="007A6B00"/>
    <w:rsid w:val="007A6E9A"/>
    <w:rsid w:val="007A7DD4"/>
    <w:rsid w:val="007B18F3"/>
    <w:rsid w:val="007B1AD2"/>
    <w:rsid w:val="007B1DC1"/>
    <w:rsid w:val="007B2CE8"/>
    <w:rsid w:val="007B3462"/>
    <w:rsid w:val="007B3DF3"/>
    <w:rsid w:val="007B48A1"/>
    <w:rsid w:val="007B5F9E"/>
    <w:rsid w:val="007B7524"/>
    <w:rsid w:val="007C090E"/>
    <w:rsid w:val="007C121B"/>
    <w:rsid w:val="007C2E46"/>
    <w:rsid w:val="007C3EC3"/>
    <w:rsid w:val="007C429D"/>
    <w:rsid w:val="007C5734"/>
    <w:rsid w:val="007C59E1"/>
    <w:rsid w:val="007C5DB3"/>
    <w:rsid w:val="007C613C"/>
    <w:rsid w:val="007C6DE0"/>
    <w:rsid w:val="007D0334"/>
    <w:rsid w:val="007D0924"/>
    <w:rsid w:val="007D31C6"/>
    <w:rsid w:val="007D51D0"/>
    <w:rsid w:val="007D647B"/>
    <w:rsid w:val="007D7800"/>
    <w:rsid w:val="007D7832"/>
    <w:rsid w:val="007E0250"/>
    <w:rsid w:val="007E1821"/>
    <w:rsid w:val="007E1C0E"/>
    <w:rsid w:val="007E2D20"/>
    <w:rsid w:val="007E2E75"/>
    <w:rsid w:val="007E3139"/>
    <w:rsid w:val="007E3185"/>
    <w:rsid w:val="007E38A0"/>
    <w:rsid w:val="007E3A76"/>
    <w:rsid w:val="007E4812"/>
    <w:rsid w:val="007E5720"/>
    <w:rsid w:val="007E6002"/>
    <w:rsid w:val="007E6F3D"/>
    <w:rsid w:val="007E7D5D"/>
    <w:rsid w:val="007F1183"/>
    <w:rsid w:val="007F2E50"/>
    <w:rsid w:val="007F3C01"/>
    <w:rsid w:val="007F4897"/>
    <w:rsid w:val="007F66EA"/>
    <w:rsid w:val="007F67B9"/>
    <w:rsid w:val="007F71DD"/>
    <w:rsid w:val="007F7F38"/>
    <w:rsid w:val="00800CA5"/>
    <w:rsid w:val="008014CF"/>
    <w:rsid w:val="008016D4"/>
    <w:rsid w:val="00805028"/>
    <w:rsid w:val="0080561C"/>
    <w:rsid w:val="008058A4"/>
    <w:rsid w:val="00805BE3"/>
    <w:rsid w:val="008060EB"/>
    <w:rsid w:val="008062FE"/>
    <w:rsid w:val="00807467"/>
    <w:rsid w:val="0081028A"/>
    <w:rsid w:val="008115B7"/>
    <w:rsid w:val="0081296A"/>
    <w:rsid w:val="008130E1"/>
    <w:rsid w:val="00813B36"/>
    <w:rsid w:val="00813C70"/>
    <w:rsid w:val="00813F6D"/>
    <w:rsid w:val="0081408C"/>
    <w:rsid w:val="0081459A"/>
    <w:rsid w:val="008147EC"/>
    <w:rsid w:val="00820F5E"/>
    <w:rsid w:val="0082205A"/>
    <w:rsid w:val="008232C8"/>
    <w:rsid w:val="00823314"/>
    <w:rsid w:val="00823AB1"/>
    <w:rsid w:val="00825E18"/>
    <w:rsid w:val="00825F89"/>
    <w:rsid w:val="008275AF"/>
    <w:rsid w:val="00830CA2"/>
    <w:rsid w:val="00830F76"/>
    <w:rsid w:val="00831050"/>
    <w:rsid w:val="00832B23"/>
    <w:rsid w:val="00833298"/>
    <w:rsid w:val="00833C97"/>
    <w:rsid w:val="00833D44"/>
    <w:rsid w:val="00834150"/>
    <w:rsid w:val="0083451B"/>
    <w:rsid w:val="00834B73"/>
    <w:rsid w:val="008354D9"/>
    <w:rsid w:val="00835877"/>
    <w:rsid w:val="008366E5"/>
    <w:rsid w:val="0083739E"/>
    <w:rsid w:val="0084025A"/>
    <w:rsid w:val="008406CC"/>
    <w:rsid w:val="008414AC"/>
    <w:rsid w:val="00841B74"/>
    <w:rsid w:val="00841B85"/>
    <w:rsid w:val="008428BF"/>
    <w:rsid w:val="0084354B"/>
    <w:rsid w:val="00846755"/>
    <w:rsid w:val="00846E4C"/>
    <w:rsid w:val="0084711C"/>
    <w:rsid w:val="00847CEA"/>
    <w:rsid w:val="00847DDB"/>
    <w:rsid w:val="00850C51"/>
    <w:rsid w:val="00851F4D"/>
    <w:rsid w:val="00852CA7"/>
    <w:rsid w:val="0085305E"/>
    <w:rsid w:val="00853893"/>
    <w:rsid w:val="00854986"/>
    <w:rsid w:val="008552A8"/>
    <w:rsid w:val="008607F9"/>
    <w:rsid w:val="00861942"/>
    <w:rsid w:val="00861967"/>
    <w:rsid w:val="0086315D"/>
    <w:rsid w:val="008635D6"/>
    <w:rsid w:val="00863A56"/>
    <w:rsid w:val="00864A11"/>
    <w:rsid w:val="0086502A"/>
    <w:rsid w:val="00866FCA"/>
    <w:rsid w:val="0086745E"/>
    <w:rsid w:val="008700B2"/>
    <w:rsid w:val="0087108C"/>
    <w:rsid w:val="008718E6"/>
    <w:rsid w:val="0087299A"/>
    <w:rsid w:val="0087305E"/>
    <w:rsid w:val="008730CF"/>
    <w:rsid w:val="00874267"/>
    <w:rsid w:val="00874926"/>
    <w:rsid w:val="00875459"/>
    <w:rsid w:val="00875966"/>
    <w:rsid w:val="00875C5A"/>
    <w:rsid w:val="008769E2"/>
    <w:rsid w:val="00876BC5"/>
    <w:rsid w:val="008821BE"/>
    <w:rsid w:val="00882D94"/>
    <w:rsid w:val="00882E50"/>
    <w:rsid w:val="00883845"/>
    <w:rsid w:val="00884578"/>
    <w:rsid w:val="00884D8A"/>
    <w:rsid w:val="008864AE"/>
    <w:rsid w:val="008874B2"/>
    <w:rsid w:val="008879D3"/>
    <w:rsid w:val="008905B0"/>
    <w:rsid w:val="0089093E"/>
    <w:rsid w:val="00890E2A"/>
    <w:rsid w:val="00891830"/>
    <w:rsid w:val="00891848"/>
    <w:rsid w:val="00893BA6"/>
    <w:rsid w:val="00893F49"/>
    <w:rsid w:val="00894B06"/>
    <w:rsid w:val="00895534"/>
    <w:rsid w:val="00895D04"/>
    <w:rsid w:val="00896116"/>
    <w:rsid w:val="008972C2"/>
    <w:rsid w:val="00897881"/>
    <w:rsid w:val="008A02A2"/>
    <w:rsid w:val="008A15A0"/>
    <w:rsid w:val="008A297B"/>
    <w:rsid w:val="008A3278"/>
    <w:rsid w:val="008A36B7"/>
    <w:rsid w:val="008A45DC"/>
    <w:rsid w:val="008A6DCD"/>
    <w:rsid w:val="008A6E1C"/>
    <w:rsid w:val="008A752D"/>
    <w:rsid w:val="008A7C77"/>
    <w:rsid w:val="008B04DE"/>
    <w:rsid w:val="008B09F5"/>
    <w:rsid w:val="008B185D"/>
    <w:rsid w:val="008B1991"/>
    <w:rsid w:val="008B4BE8"/>
    <w:rsid w:val="008B679E"/>
    <w:rsid w:val="008B766F"/>
    <w:rsid w:val="008B781E"/>
    <w:rsid w:val="008C0B2F"/>
    <w:rsid w:val="008C1668"/>
    <w:rsid w:val="008C2501"/>
    <w:rsid w:val="008C29E7"/>
    <w:rsid w:val="008C2D25"/>
    <w:rsid w:val="008C32BD"/>
    <w:rsid w:val="008C3660"/>
    <w:rsid w:val="008C3DD7"/>
    <w:rsid w:val="008C4740"/>
    <w:rsid w:val="008C50E2"/>
    <w:rsid w:val="008C671F"/>
    <w:rsid w:val="008C762A"/>
    <w:rsid w:val="008D10D9"/>
    <w:rsid w:val="008D2CD8"/>
    <w:rsid w:val="008D3110"/>
    <w:rsid w:val="008D312E"/>
    <w:rsid w:val="008D43F5"/>
    <w:rsid w:val="008D48AE"/>
    <w:rsid w:val="008D5026"/>
    <w:rsid w:val="008D5BA5"/>
    <w:rsid w:val="008D6A2D"/>
    <w:rsid w:val="008D7928"/>
    <w:rsid w:val="008D792F"/>
    <w:rsid w:val="008E0C68"/>
    <w:rsid w:val="008E141B"/>
    <w:rsid w:val="008E2BE9"/>
    <w:rsid w:val="008E2FAA"/>
    <w:rsid w:val="008E472D"/>
    <w:rsid w:val="008E58F5"/>
    <w:rsid w:val="008E6A6D"/>
    <w:rsid w:val="008E6EA7"/>
    <w:rsid w:val="008E7284"/>
    <w:rsid w:val="008F037A"/>
    <w:rsid w:val="008F200B"/>
    <w:rsid w:val="008F2409"/>
    <w:rsid w:val="008F29F4"/>
    <w:rsid w:val="008F37F7"/>
    <w:rsid w:val="008F39F7"/>
    <w:rsid w:val="008F3E24"/>
    <w:rsid w:val="008F561C"/>
    <w:rsid w:val="008F58B5"/>
    <w:rsid w:val="008F6ABC"/>
    <w:rsid w:val="008F6CC3"/>
    <w:rsid w:val="008F6F87"/>
    <w:rsid w:val="008F767D"/>
    <w:rsid w:val="00900AD7"/>
    <w:rsid w:val="0090114C"/>
    <w:rsid w:val="0090133E"/>
    <w:rsid w:val="00901CB2"/>
    <w:rsid w:val="00902687"/>
    <w:rsid w:val="009030CB"/>
    <w:rsid w:val="00904212"/>
    <w:rsid w:val="00904933"/>
    <w:rsid w:val="00904AFE"/>
    <w:rsid w:val="00904F4E"/>
    <w:rsid w:val="0090626B"/>
    <w:rsid w:val="009071A2"/>
    <w:rsid w:val="0091138D"/>
    <w:rsid w:val="009116EE"/>
    <w:rsid w:val="0091229D"/>
    <w:rsid w:val="00913597"/>
    <w:rsid w:val="009141FA"/>
    <w:rsid w:val="00915B05"/>
    <w:rsid w:val="00916AA2"/>
    <w:rsid w:val="00921FC4"/>
    <w:rsid w:val="009228F8"/>
    <w:rsid w:val="00923957"/>
    <w:rsid w:val="00923CF6"/>
    <w:rsid w:val="0092461F"/>
    <w:rsid w:val="00924DF9"/>
    <w:rsid w:val="00925486"/>
    <w:rsid w:val="0092627B"/>
    <w:rsid w:val="00926734"/>
    <w:rsid w:val="00926BBE"/>
    <w:rsid w:val="00931299"/>
    <w:rsid w:val="0093180D"/>
    <w:rsid w:val="009346E0"/>
    <w:rsid w:val="0094004E"/>
    <w:rsid w:val="00941112"/>
    <w:rsid w:val="00941C9C"/>
    <w:rsid w:val="009424EC"/>
    <w:rsid w:val="00943566"/>
    <w:rsid w:val="009437BD"/>
    <w:rsid w:val="00945BB4"/>
    <w:rsid w:val="00946755"/>
    <w:rsid w:val="00946874"/>
    <w:rsid w:val="00946A22"/>
    <w:rsid w:val="00950B44"/>
    <w:rsid w:val="009510FA"/>
    <w:rsid w:val="00951653"/>
    <w:rsid w:val="009528A2"/>
    <w:rsid w:val="009528AD"/>
    <w:rsid w:val="0095291D"/>
    <w:rsid w:val="00953755"/>
    <w:rsid w:val="0095381A"/>
    <w:rsid w:val="0095495B"/>
    <w:rsid w:val="00954DAA"/>
    <w:rsid w:val="00956332"/>
    <w:rsid w:val="0096067B"/>
    <w:rsid w:val="009615EC"/>
    <w:rsid w:val="0096175B"/>
    <w:rsid w:val="00962ADF"/>
    <w:rsid w:val="00964210"/>
    <w:rsid w:val="009642D1"/>
    <w:rsid w:val="009667AC"/>
    <w:rsid w:val="009671C1"/>
    <w:rsid w:val="009734F3"/>
    <w:rsid w:val="00976250"/>
    <w:rsid w:val="0097626F"/>
    <w:rsid w:val="0097690D"/>
    <w:rsid w:val="009771CD"/>
    <w:rsid w:val="00977BF4"/>
    <w:rsid w:val="00980465"/>
    <w:rsid w:val="009814B4"/>
    <w:rsid w:val="00981EE4"/>
    <w:rsid w:val="00983250"/>
    <w:rsid w:val="00983CC4"/>
    <w:rsid w:val="00983F2B"/>
    <w:rsid w:val="00984155"/>
    <w:rsid w:val="0098429B"/>
    <w:rsid w:val="00986CF5"/>
    <w:rsid w:val="009872E3"/>
    <w:rsid w:val="0099093B"/>
    <w:rsid w:val="00990ED1"/>
    <w:rsid w:val="00991AD9"/>
    <w:rsid w:val="00991AFF"/>
    <w:rsid w:val="009927F8"/>
    <w:rsid w:val="0099354B"/>
    <w:rsid w:val="00993EC6"/>
    <w:rsid w:val="00993EF4"/>
    <w:rsid w:val="00994595"/>
    <w:rsid w:val="00994849"/>
    <w:rsid w:val="0099539E"/>
    <w:rsid w:val="00996207"/>
    <w:rsid w:val="00996611"/>
    <w:rsid w:val="00997022"/>
    <w:rsid w:val="009A080D"/>
    <w:rsid w:val="009A08A1"/>
    <w:rsid w:val="009A0BA6"/>
    <w:rsid w:val="009A2446"/>
    <w:rsid w:val="009A254E"/>
    <w:rsid w:val="009A2674"/>
    <w:rsid w:val="009A3237"/>
    <w:rsid w:val="009A4A96"/>
    <w:rsid w:val="009A4D18"/>
    <w:rsid w:val="009A51AB"/>
    <w:rsid w:val="009A6B41"/>
    <w:rsid w:val="009A7E12"/>
    <w:rsid w:val="009B034E"/>
    <w:rsid w:val="009B10BE"/>
    <w:rsid w:val="009B2092"/>
    <w:rsid w:val="009B4489"/>
    <w:rsid w:val="009B5744"/>
    <w:rsid w:val="009B5D15"/>
    <w:rsid w:val="009B674F"/>
    <w:rsid w:val="009B6FEE"/>
    <w:rsid w:val="009C1E7A"/>
    <w:rsid w:val="009C3B40"/>
    <w:rsid w:val="009C4826"/>
    <w:rsid w:val="009C67CF"/>
    <w:rsid w:val="009C72F6"/>
    <w:rsid w:val="009C7463"/>
    <w:rsid w:val="009C78C1"/>
    <w:rsid w:val="009C7ED7"/>
    <w:rsid w:val="009D0087"/>
    <w:rsid w:val="009D0FF5"/>
    <w:rsid w:val="009D1459"/>
    <w:rsid w:val="009D1661"/>
    <w:rsid w:val="009D32A7"/>
    <w:rsid w:val="009D39B5"/>
    <w:rsid w:val="009D3B8A"/>
    <w:rsid w:val="009D4ABF"/>
    <w:rsid w:val="009D5FAA"/>
    <w:rsid w:val="009D618B"/>
    <w:rsid w:val="009D6EE3"/>
    <w:rsid w:val="009D790D"/>
    <w:rsid w:val="009D7F5B"/>
    <w:rsid w:val="009E1139"/>
    <w:rsid w:val="009E2E85"/>
    <w:rsid w:val="009E3473"/>
    <w:rsid w:val="009E3E79"/>
    <w:rsid w:val="009E4E70"/>
    <w:rsid w:val="009E567B"/>
    <w:rsid w:val="009E5998"/>
    <w:rsid w:val="009E6FB1"/>
    <w:rsid w:val="009E796A"/>
    <w:rsid w:val="009E7BC3"/>
    <w:rsid w:val="009E7DF1"/>
    <w:rsid w:val="009F11C0"/>
    <w:rsid w:val="009F11E7"/>
    <w:rsid w:val="009F121A"/>
    <w:rsid w:val="009F154E"/>
    <w:rsid w:val="009F227D"/>
    <w:rsid w:val="009F3006"/>
    <w:rsid w:val="009F30B6"/>
    <w:rsid w:val="009F35D3"/>
    <w:rsid w:val="009F4BEF"/>
    <w:rsid w:val="009F53DA"/>
    <w:rsid w:val="009F5BAC"/>
    <w:rsid w:val="009F6E75"/>
    <w:rsid w:val="009F709F"/>
    <w:rsid w:val="009F7595"/>
    <w:rsid w:val="009F7C79"/>
    <w:rsid w:val="00A00288"/>
    <w:rsid w:val="00A01BA2"/>
    <w:rsid w:val="00A020D0"/>
    <w:rsid w:val="00A03DCE"/>
    <w:rsid w:val="00A03DDA"/>
    <w:rsid w:val="00A043E9"/>
    <w:rsid w:val="00A04502"/>
    <w:rsid w:val="00A0469A"/>
    <w:rsid w:val="00A05655"/>
    <w:rsid w:val="00A06D8C"/>
    <w:rsid w:val="00A079B0"/>
    <w:rsid w:val="00A07B76"/>
    <w:rsid w:val="00A108A6"/>
    <w:rsid w:val="00A10AB6"/>
    <w:rsid w:val="00A122EA"/>
    <w:rsid w:val="00A12902"/>
    <w:rsid w:val="00A12A25"/>
    <w:rsid w:val="00A12F77"/>
    <w:rsid w:val="00A132A7"/>
    <w:rsid w:val="00A132F2"/>
    <w:rsid w:val="00A155E2"/>
    <w:rsid w:val="00A174A5"/>
    <w:rsid w:val="00A17C72"/>
    <w:rsid w:val="00A201B9"/>
    <w:rsid w:val="00A21030"/>
    <w:rsid w:val="00A21914"/>
    <w:rsid w:val="00A22387"/>
    <w:rsid w:val="00A25408"/>
    <w:rsid w:val="00A277AA"/>
    <w:rsid w:val="00A300F6"/>
    <w:rsid w:val="00A31A80"/>
    <w:rsid w:val="00A32218"/>
    <w:rsid w:val="00A33C60"/>
    <w:rsid w:val="00A34B13"/>
    <w:rsid w:val="00A35A27"/>
    <w:rsid w:val="00A361A2"/>
    <w:rsid w:val="00A37A4E"/>
    <w:rsid w:val="00A40B2E"/>
    <w:rsid w:val="00A4197F"/>
    <w:rsid w:val="00A42FAE"/>
    <w:rsid w:val="00A43F9D"/>
    <w:rsid w:val="00A44FFE"/>
    <w:rsid w:val="00A45B14"/>
    <w:rsid w:val="00A4708A"/>
    <w:rsid w:val="00A502A1"/>
    <w:rsid w:val="00A505D1"/>
    <w:rsid w:val="00A50792"/>
    <w:rsid w:val="00A5173F"/>
    <w:rsid w:val="00A5195A"/>
    <w:rsid w:val="00A519A7"/>
    <w:rsid w:val="00A52C2C"/>
    <w:rsid w:val="00A53A3A"/>
    <w:rsid w:val="00A54307"/>
    <w:rsid w:val="00A54581"/>
    <w:rsid w:val="00A54ABF"/>
    <w:rsid w:val="00A54D23"/>
    <w:rsid w:val="00A564A3"/>
    <w:rsid w:val="00A57B21"/>
    <w:rsid w:val="00A60E1D"/>
    <w:rsid w:val="00A61B08"/>
    <w:rsid w:val="00A66AD2"/>
    <w:rsid w:val="00A67363"/>
    <w:rsid w:val="00A7076C"/>
    <w:rsid w:val="00A72218"/>
    <w:rsid w:val="00A72AAF"/>
    <w:rsid w:val="00A7315E"/>
    <w:rsid w:val="00A73FB6"/>
    <w:rsid w:val="00A746E2"/>
    <w:rsid w:val="00A7570F"/>
    <w:rsid w:val="00A75C08"/>
    <w:rsid w:val="00A76109"/>
    <w:rsid w:val="00A769F3"/>
    <w:rsid w:val="00A76AAF"/>
    <w:rsid w:val="00A7719C"/>
    <w:rsid w:val="00A77534"/>
    <w:rsid w:val="00A8033E"/>
    <w:rsid w:val="00A81D10"/>
    <w:rsid w:val="00A8224A"/>
    <w:rsid w:val="00A824C2"/>
    <w:rsid w:val="00A82761"/>
    <w:rsid w:val="00A83120"/>
    <w:rsid w:val="00A83585"/>
    <w:rsid w:val="00A87EAC"/>
    <w:rsid w:val="00A902A1"/>
    <w:rsid w:val="00A90C1A"/>
    <w:rsid w:val="00A92A74"/>
    <w:rsid w:val="00A92D9F"/>
    <w:rsid w:val="00A93823"/>
    <w:rsid w:val="00A94089"/>
    <w:rsid w:val="00A95083"/>
    <w:rsid w:val="00A96B1F"/>
    <w:rsid w:val="00A97491"/>
    <w:rsid w:val="00AA123F"/>
    <w:rsid w:val="00AA1577"/>
    <w:rsid w:val="00AA3C42"/>
    <w:rsid w:val="00AA5BA3"/>
    <w:rsid w:val="00AA64FD"/>
    <w:rsid w:val="00AA7A6F"/>
    <w:rsid w:val="00AA7AEF"/>
    <w:rsid w:val="00AB187E"/>
    <w:rsid w:val="00AB1C6B"/>
    <w:rsid w:val="00AB3EE0"/>
    <w:rsid w:val="00AB4280"/>
    <w:rsid w:val="00AB42B5"/>
    <w:rsid w:val="00AB4E77"/>
    <w:rsid w:val="00AC0E69"/>
    <w:rsid w:val="00AC25B2"/>
    <w:rsid w:val="00AC4517"/>
    <w:rsid w:val="00AC4C2B"/>
    <w:rsid w:val="00AC4DAC"/>
    <w:rsid w:val="00AC6636"/>
    <w:rsid w:val="00AC7527"/>
    <w:rsid w:val="00AD002C"/>
    <w:rsid w:val="00AD29CD"/>
    <w:rsid w:val="00AD4735"/>
    <w:rsid w:val="00AD5847"/>
    <w:rsid w:val="00AD58B4"/>
    <w:rsid w:val="00AD5992"/>
    <w:rsid w:val="00AD74CD"/>
    <w:rsid w:val="00AD78F5"/>
    <w:rsid w:val="00AD7D82"/>
    <w:rsid w:val="00AE1369"/>
    <w:rsid w:val="00AE1A6F"/>
    <w:rsid w:val="00AE26EA"/>
    <w:rsid w:val="00AE368C"/>
    <w:rsid w:val="00AE5552"/>
    <w:rsid w:val="00AE62AC"/>
    <w:rsid w:val="00AF0E43"/>
    <w:rsid w:val="00AF186C"/>
    <w:rsid w:val="00AF1C4F"/>
    <w:rsid w:val="00AF25BB"/>
    <w:rsid w:val="00AF2EEA"/>
    <w:rsid w:val="00AF3347"/>
    <w:rsid w:val="00AF353C"/>
    <w:rsid w:val="00AF354E"/>
    <w:rsid w:val="00AF3665"/>
    <w:rsid w:val="00AF4B8D"/>
    <w:rsid w:val="00AF571D"/>
    <w:rsid w:val="00AF5746"/>
    <w:rsid w:val="00AF5E90"/>
    <w:rsid w:val="00AF6D34"/>
    <w:rsid w:val="00AF7A1D"/>
    <w:rsid w:val="00AF7B8D"/>
    <w:rsid w:val="00B00C7F"/>
    <w:rsid w:val="00B02533"/>
    <w:rsid w:val="00B02B56"/>
    <w:rsid w:val="00B0377D"/>
    <w:rsid w:val="00B04094"/>
    <w:rsid w:val="00B04957"/>
    <w:rsid w:val="00B050D0"/>
    <w:rsid w:val="00B05686"/>
    <w:rsid w:val="00B0661A"/>
    <w:rsid w:val="00B06930"/>
    <w:rsid w:val="00B07351"/>
    <w:rsid w:val="00B076C1"/>
    <w:rsid w:val="00B07A6A"/>
    <w:rsid w:val="00B10E30"/>
    <w:rsid w:val="00B10EC8"/>
    <w:rsid w:val="00B11951"/>
    <w:rsid w:val="00B11FCB"/>
    <w:rsid w:val="00B133BC"/>
    <w:rsid w:val="00B1373C"/>
    <w:rsid w:val="00B1461B"/>
    <w:rsid w:val="00B15DF8"/>
    <w:rsid w:val="00B16ABF"/>
    <w:rsid w:val="00B16D77"/>
    <w:rsid w:val="00B17744"/>
    <w:rsid w:val="00B20A8B"/>
    <w:rsid w:val="00B21EE5"/>
    <w:rsid w:val="00B22CF7"/>
    <w:rsid w:val="00B23151"/>
    <w:rsid w:val="00B2370A"/>
    <w:rsid w:val="00B240E3"/>
    <w:rsid w:val="00B24A43"/>
    <w:rsid w:val="00B25D86"/>
    <w:rsid w:val="00B26E3F"/>
    <w:rsid w:val="00B26E52"/>
    <w:rsid w:val="00B2734B"/>
    <w:rsid w:val="00B27A65"/>
    <w:rsid w:val="00B31457"/>
    <w:rsid w:val="00B31AD6"/>
    <w:rsid w:val="00B320B5"/>
    <w:rsid w:val="00B32962"/>
    <w:rsid w:val="00B32B28"/>
    <w:rsid w:val="00B32D8C"/>
    <w:rsid w:val="00B33C37"/>
    <w:rsid w:val="00B35A01"/>
    <w:rsid w:val="00B35C79"/>
    <w:rsid w:val="00B369EB"/>
    <w:rsid w:val="00B378B9"/>
    <w:rsid w:val="00B379D0"/>
    <w:rsid w:val="00B379F7"/>
    <w:rsid w:val="00B37D28"/>
    <w:rsid w:val="00B37DBE"/>
    <w:rsid w:val="00B4006E"/>
    <w:rsid w:val="00B44795"/>
    <w:rsid w:val="00B44FA9"/>
    <w:rsid w:val="00B45117"/>
    <w:rsid w:val="00B452F1"/>
    <w:rsid w:val="00B45805"/>
    <w:rsid w:val="00B46A29"/>
    <w:rsid w:val="00B46C9F"/>
    <w:rsid w:val="00B46CD8"/>
    <w:rsid w:val="00B46E54"/>
    <w:rsid w:val="00B47028"/>
    <w:rsid w:val="00B47E70"/>
    <w:rsid w:val="00B50C30"/>
    <w:rsid w:val="00B50D77"/>
    <w:rsid w:val="00B50EEF"/>
    <w:rsid w:val="00B51779"/>
    <w:rsid w:val="00B529A7"/>
    <w:rsid w:val="00B52D32"/>
    <w:rsid w:val="00B52FA8"/>
    <w:rsid w:val="00B530C2"/>
    <w:rsid w:val="00B53350"/>
    <w:rsid w:val="00B53529"/>
    <w:rsid w:val="00B53793"/>
    <w:rsid w:val="00B54084"/>
    <w:rsid w:val="00B553B1"/>
    <w:rsid w:val="00B55583"/>
    <w:rsid w:val="00B5570F"/>
    <w:rsid w:val="00B57923"/>
    <w:rsid w:val="00B57FE4"/>
    <w:rsid w:val="00B611F4"/>
    <w:rsid w:val="00B62B4B"/>
    <w:rsid w:val="00B62BFF"/>
    <w:rsid w:val="00B62E69"/>
    <w:rsid w:val="00B66951"/>
    <w:rsid w:val="00B67A1B"/>
    <w:rsid w:val="00B7100B"/>
    <w:rsid w:val="00B71501"/>
    <w:rsid w:val="00B7183B"/>
    <w:rsid w:val="00B71C1C"/>
    <w:rsid w:val="00B73292"/>
    <w:rsid w:val="00B74A94"/>
    <w:rsid w:val="00B74F69"/>
    <w:rsid w:val="00B75A3C"/>
    <w:rsid w:val="00B76701"/>
    <w:rsid w:val="00B76803"/>
    <w:rsid w:val="00B76F39"/>
    <w:rsid w:val="00B77E68"/>
    <w:rsid w:val="00B81A8F"/>
    <w:rsid w:val="00B8254E"/>
    <w:rsid w:val="00B83110"/>
    <w:rsid w:val="00B84604"/>
    <w:rsid w:val="00B85FE3"/>
    <w:rsid w:val="00B86036"/>
    <w:rsid w:val="00B8654D"/>
    <w:rsid w:val="00B8694E"/>
    <w:rsid w:val="00B923C2"/>
    <w:rsid w:val="00B95287"/>
    <w:rsid w:val="00B96CE3"/>
    <w:rsid w:val="00B979B1"/>
    <w:rsid w:val="00BA04E4"/>
    <w:rsid w:val="00BA0BE9"/>
    <w:rsid w:val="00BA1169"/>
    <w:rsid w:val="00BA2A2D"/>
    <w:rsid w:val="00BA2E70"/>
    <w:rsid w:val="00BA3282"/>
    <w:rsid w:val="00BA3917"/>
    <w:rsid w:val="00BA3B86"/>
    <w:rsid w:val="00BA7E3A"/>
    <w:rsid w:val="00BB1245"/>
    <w:rsid w:val="00BB13D7"/>
    <w:rsid w:val="00BB26F6"/>
    <w:rsid w:val="00BB2F41"/>
    <w:rsid w:val="00BB31CC"/>
    <w:rsid w:val="00BB32CC"/>
    <w:rsid w:val="00BB34D6"/>
    <w:rsid w:val="00BB38D7"/>
    <w:rsid w:val="00BB46A4"/>
    <w:rsid w:val="00BB533F"/>
    <w:rsid w:val="00BB5412"/>
    <w:rsid w:val="00BB5AB6"/>
    <w:rsid w:val="00BB5CE6"/>
    <w:rsid w:val="00BB7396"/>
    <w:rsid w:val="00BC18AF"/>
    <w:rsid w:val="00BC23E4"/>
    <w:rsid w:val="00BC2425"/>
    <w:rsid w:val="00BC2799"/>
    <w:rsid w:val="00BC2CBA"/>
    <w:rsid w:val="00BC2FAD"/>
    <w:rsid w:val="00BC5553"/>
    <w:rsid w:val="00BC55CE"/>
    <w:rsid w:val="00BC750C"/>
    <w:rsid w:val="00BC7D73"/>
    <w:rsid w:val="00BD1234"/>
    <w:rsid w:val="00BD19C5"/>
    <w:rsid w:val="00BD20CF"/>
    <w:rsid w:val="00BD35AB"/>
    <w:rsid w:val="00BD3AE6"/>
    <w:rsid w:val="00BD42A4"/>
    <w:rsid w:val="00BD4A31"/>
    <w:rsid w:val="00BD7418"/>
    <w:rsid w:val="00BE00B2"/>
    <w:rsid w:val="00BE07B6"/>
    <w:rsid w:val="00BE1425"/>
    <w:rsid w:val="00BE163E"/>
    <w:rsid w:val="00BE3096"/>
    <w:rsid w:val="00BE3222"/>
    <w:rsid w:val="00BE3A21"/>
    <w:rsid w:val="00BE40E1"/>
    <w:rsid w:val="00BE4195"/>
    <w:rsid w:val="00BE5499"/>
    <w:rsid w:val="00BE622D"/>
    <w:rsid w:val="00BE6B69"/>
    <w:rsid w:val="00BE71D7"/>
    <w:rsid w:val="00BE71E7"/>
    <w:rsid w:val="00BE79CB"/>
    <w:rsid w:val="00BF13EF"/>
    <w:rsid w:val="00BF1526"/>
    <w:rsid w:val="00BF1875"/>
    <w:rsid w:val="00BF1E74"/>
    <w:rsid w:val="00BF2479"/>
    <w:rsid w:val="00BF2AF0"/>
    <w:rsid w:val="00BF2D5A"/>
    <w:rsid w:val="00BF2D88"/>
    <w:rsid w:val="00BF2F0B"/>
    <w:rsid w:val="00BF3250"/>
    <w:rsid w:val="00BF395E"/>
    <w:rsid w:val="00BF4F30"/>
    <w:rsid w:val="00BF5736"/>
    <w:rsid w:val="00BF58FB"/>
    <w:rsid w:val="00BF6499"/>
    <w:rsid w:val="00BF6603"/>
    <w:rsid w:val="00BF6A68"/>
    <w:rsid w:val="00BF6E3D"/>
    <w:rsid w:val="00BF7F57"/>
    <w:rsid w:val="00C00DD5"/>
    <w:rsid w:val="00C00FE2"/>
    <w:rsid w:val="00C01BB1"/>
    <w:rsid w:val="00C0250F"/>
    <w:rsid w:val="00C028B9"/>
    <w:rsid w:val="00C030FB"/>
    <w:rsid w:val="00C03B7B"/>
    <w:rsid w:val="00C051A9"/>
    <w:rsid w:val="00C052DA"/>
    <w:rsid w:val="00C069D6"/>
    <w:rsid w:val="00C108B2"/>
    <w:rsid w:val="00C10A63"/>
    <w:rsid w:val="00C10AA2"/>
    <w:rsid w:val="00C11703"/>
    <w:rsid w:val="00C12A3E"/>
    <w:rsid w:val="00C136CC"/>
    <w:rsid w:val="00C1392B"/>
    <w:rsid w:val="00C157EF"/>
    <w:rsid w:val="00C17B0C"/>
    <w:rsid w:val="00C20F6E"/>
    <w:rsid w:val="00C21018"/>
    <w:rsid w:val="00C221EE"/>
    <w:rsid w:val="00C22D4D"/>
    <w:rsid w:val="00C261C5"/>
    <w:rsid w:val="00C27895"/>
    <w:rsid w:val="00C31422"/>
    <w:rsid w:val="00C33D21"/>
    <w:rsid w:val="00C341EF"/>
    <w:rsid w:val="00C373BE"/>
    <w:rsid w:val="00C4020B"/>
    <w:rsid w:val="00C42AB9"/>
    <w:rsid w:val="00C4352F"/>
    <w:rsid w:val="00C43EA2"/>
    <w:rsid w:val="00C4455D"/>
    <w:rsid w:val="00C44783"/>
    <w:rsid w:val="00C44D98"/>
    <w:rsid w:val="00C453C2"/>
    <w:rsid w:val="00C47246"/>
    <w:rsid w:val="00C47C56"/>
    <w:rsid w:val="00C47E03"/>
    <w:rsid w:val="00C514CF"/>
    <w:rsid w:val="00C519B8"/>
    <w:rsid w:val="00C526D3"/>
    <w:rsid w:val="00C52DC9"/>
    <w:rsid w:val="00C5323A"/>
    <w:rsid w:val="00C537F5"/>
    <w:rsid w:val="00C53A69"/>
    <w:rsid w:val="00C53F10"/>
    <w:rsid w:val="00C5636D"/>
    <w:rsid w:val="00C571D4"/>
    <w:rsid w:val="00C606F8"/>
    <w:rsid w:val="00C60F68"/>
    <w:rsid w:val="00C60F71"/>
    <w:rsid w:val="00C612EE"/>
    <w:rsid w:val="00C6180D"/>
    <w:rsid w:val="00C61BD0"/>
    <w:rsid w:val="00C6226B"/>
    <w:rsid w:val="00C62C55"/>
    <w:rsid w:val="00C63103"/>
    <w:rsid w:val="00C63278"/>
    <w:rsid w:val="00C6395E"/>
    <w:rsid w:val="00C64EA1"/>
    <w:rsid w:val="00C65D1C"/>
    <w:rsid w:val="00C66146"/>
    <w:rsid w:val="00C666B8"/>
    <w:rsid w:val="00C66B7A"/>
    <w:rsid w:val="00C6725B"/>
    <w:rsid w:val="00C6766C"/>
    <w:rsid w:val="00C70528"/>
    <w:rsid w:val="00C70DC9"/>
    <w:rsid w:val="00C7283B"/>
    <w:rsid w:val="00C731DE"/>
    <w:rsid w:val="00C735DF"/>
    <w:rsid w:val="00C738BE"/>
    <w:rsid w:val="00C73E29"/>
    <w:rsid w:val="00C73ED0"/>
    <w:rsid w:val="00C74485"/>
    <w:rsid w:val="00C750A2"/>
    <w:rsid w:val="00C757C9"/>
    <w:rsid w:val="00C75B8D"/>
    <w:rsid w:val="00C76C60"/>
    <w:rsid w:val="00C77091"/>
    <w:rsid w:val="00C80B73"/>
    <w:rsid w:val="00C81426"/>
    <w:rsid w:val="00C818C0"/>
    <w:rsid w:val="00C82161"/>
    <w:rsid w:val="00C82F64"/>
    <w:rsid w:val="00C85693"/>
    <w:rsid w:val="00C910C8"/>
    <w:rsid w:val="00C91360"/>
    <w:rsid w:val="00C92E86"/>
    <w:rsid w:val="00C932E1"/>
    <w:rsid w:val="00C93985"/>
    <w:rsid w:val="00C93993"/>
    <w:rsid w:val="00CA19FB"/>
    <w:rsid w:val="00CA236F"/>
    <w:rsid w:val="00CA35FD"/>
    <w:rsid w:val="00CA3F66"/>
    <w:rsid w:val="00CA41EB"/>
    <w:rsid w:val="00CA5125"/>
    <w:rsid w:val="00CA5F44"/>
    <w:rsid w:val="00CA6645"/>
    <w:rsid w:val="00CA7B1E"/>
    <w:rsid w:val="00CB02C4"/>
    <w:rsid w:val="00CB0420"/>
    <w:rsid w:val="00CB0B29"/>
    <w:rsid w:val="00CB24B0"/>
    <w:rsid w:val="00CB2DE7"/>
    <w:rsid w:val="00CB31BA"/>
    <w:rsid w:val="00CB4015"/>
    <w:rsid w:val="00CB47B9"/>
    <w:rsid w:val="00CB4D80"/>
    <w:rsid w:val="00CB6A2D"/>
    <w:rsid w:val="00CC0E52"/>
    <w:rsid w:val="00CC0E62"/>
    <w:rsid w:val="00CC13EB"/>
    <w:rsid w:val="00CC154F"/>
    <w:rsid w:val="00CC261B"/>
    <w:rsid w:val="00CC3923"/>
    <w:rsid w:val="00CC51B5"/>
    <w:rsid w:val="00CC5E37"/>
    <w:rsid w:val="00CC6BF1"/>
    <w:rsid w:val="00CD02C5"/>
    <w:rsid w:val="00CD08B8"/>
    <w:rsid w:val="00CD1365"/>
    <w:rsid w:val="00CD13F7"/>
    <w:rsid w:val="00CD16F8"/>
    <w:rsid w:val="00CD3BAC"/>
    <w:rsid w:val="00CD5CDE"/>
    <w:rsid w:val="00CD6F96"/>
    <w:rsid w:val="00CD7366"/>
    <w:rsid w:val="00CE02D8"/>
    <w:rsid w:val="00CE1599"/>
    <w:rsid w:val="00CE256C"/>
    <w:rsid w:val="00CE26DF"/>
    <w:rsid w:val="00CE2FF9"/>
    <w:rsid w:val="00CE340A"/>
    <w:rsid w:val="00CE3910"/>
    <w:rsid w:val="00CE3E47"/>
    <w:rsid w:val="00CE3FB0"/>
    <w:rsid w:val="00CE4751"/>
    <w:rsid w:val="00CE5316"/>
    <w:rsid w:val="00CE6600"/>
    <w:rsid w:val="00CF0A22"/>
    <w:rsid w:val="00CF0FCC"/>
    <w:rsid w:val="00CF15AC"/>
    <w:rsid w:val="00CF1C53"/>
    <w:rsid w:val="00CF1F6F"/>
    <w:rsid w:val="00CF2E34"/>
    <w:rsid w:val="00CF3064"/>
    <w:rsid w:val="00CF387E"/>
    <w:rsid w:val="00CF51D0"/>
    <w:rsid w:val="00CF61DF"/>
    <w:rsid w:val="00CF6EAE"/>
    <w:rsid w:val="00CF7198"/>
    <w:rsid w:val="00CF7D25"/>
    <w:rsid w:val="00D002ED"/>
    <w:rsid w:val="00D01857"/>
    <w:rsid w:val="00D02B6D"/>
    <w:rsid w:val="00D02C3B"/>
    <w:rsid w:val="00D02D7D"/>
    <w:rsid w:val="00D039B9"/>
    <w:rsid w:val="00D03B7F"/>
    <w:rsid w:val="00D052DF"/>
    <w:rsid w:val="00D053CB"/>
    <w:rsid w:val="00D053DF"/>
    <w:rsid w:val="00D0578C"/>
    <w:rsid w:val="00D07187"/>
    <w:rsid w:val="00D10072"/>
    <w:rsid w:val="00D14727"/>
    <w:rsid w:val="00D14D48"/>
    <w:rsid w:val="00D155CA"/>
    <w:rsid w:val="00D157BB"/>
    <w:rsid w:val="00D16A18"/>
    <w:rsid w:val="00D16B4C"/>
    <w:rsid w:val="00D16CBB"/>
    <w:rsid w:val="00D17CCF"/>
    <w:rsid w:val="00D20DF1"/>
    <w:rsid w:val="00D2201D"/>
    <w:rsid w:val="00D237DF"/>
    <w:rsid w:val="00D23917"/>
    <w:rsid w:val="00D23F58"/>
    <w:rsid w:val="00D24850"/>
    <w:rsid w:val="00D24DFD"/>
    <w:rsid w:val="00D26090"/>
    <w:rsid w:val="00D30777"/>
    <w:rsid w:val="00D32356"/>
    <w:rsid w:val="00D328DE"/>
    <w:rsid w:val="00D3440D"/>
    <w:rsid w:val="00D35684"/>
    <w:rsid w:val="00D35D17"/>
    <w:rsid w:val="00D404CF"/>
    <w:rsid w:val="00D40D80"/>
    <w:rsid w:val="00D42174"/>
    <w:rsid w:val="00D4269F"/>
    <w:rsid w:val="00D43453"/>
    <w:rsid w:val="00D43B68"/>
    <w:rsid w:val="00D43DE2"/>
    <w:rsid w:val="00D44004"/>
    <w:rsid w:val="00D44C28"/>
    <w:rsid w:val="00D44C2C"/>
    <w:rsid w:val="00D4547F"/>
    <w:rsid w:val="00D45492"/>
    <w:rsid w:val="00D5065A"/>
    <w:rsid w:val="00D51B57"/>
    <w:rsid w:val="00D52409"/>
    <w:rsid w:val="00D53C1D"/>
    <w:rsid w:val="00D548AA"/>
    <w:rsid w:val="00D557B9"/>
    <w:rsid w:val="00D558EC"/>
    <w:rsid w:val="00D55A33"/>
    <w:rsid w:val="00D626CE"/>
    <w:rsid w:val="00D63DA0"/>
    <w:rsid w:val="00D645F1"/>
    <w:rsid w:val="00D6504A"/>
    <w:rsid w:val="00D65C19"/>
    <w:rsid w:val="00D665BE"/>
    <w:rsid w:val="00D66A14"/>
    <w:rsid w:val="00D67F5E"/>
    <w:rsid w:val="00D702A4"/>
    <w:rsid w:val="00D707E6"/>
    <w:rsid w:val="00D70EDB"/>
    <w:rsid w:val="00D72DD3"/>
    <w:rsid w:val="00D735D7"/>
    <w:rsid w:val="00D754AE"/>
    <w:rsid w:val="00D77AB4"/>
    <w:rsid w:val="00D80F69"/>
    <w:rsid w:val="00D80FEA"/>
    <w:rsid w:val="00D82E61"/>
    <w:rsid w:val="00D84E9A"/>
    <w:rsid w:val="00D861C6"/>
    <w:rsid w:val="00D86DF0"/>
    <w:rsid w:val="00D90898"/>
    <w:rsid w:val="00D92151"/>
    <w:rsid w:val="00D92730"/>
    <w:rsid w:val="00D92E12"/>
    <w:rsid w:val="00D93271"/>
    <w:rsid w:val="00D9336F"/>
    <w:rsid w:val="00D936C4"/>
    <w:rsid w:val="00D93EC6"/>
    <w:rsid w:val="00D95443"/>
    <w:rsid w:val="00D95B22"/>
    <w:rsid w:val="00D9626A"/>
    <w:rsid w:val="00DA0822"/>
    <w:rsid w:val="00DA1F04"/>
    <w:rsid w:val="00DA297B"/>
    <w:rsid w:val="00DA2DED"/>
    <w:rsid w:val="00DA346A"/>
    <w:rsid w:val="00DA34E7"/>
    <w:rsid w:val="00DA3586"/>
    <w:rsid w:val="00DA3ED9"/>
    <w:rsid w:val="00DA4160"/>
    <w:rsid w:val="00DA4E9C"/>
    <w:rsid w:val="00DA57A3"/>
    <w:rsid w:val="00DA7A6C"/>
    <w:rsid w:val="00DB1F68"/>
    <w:rsid w:val="00DB22A3"/>
    <w:rsid w:val="00DB2ED5"/>
    <w:rsid w:val="00DB3B70"/>
    <w:rsid w:val="00DB50FF"/>
    <w:rsid w:val="00DB5A01"/>
    <w:rsid w:val="00DB621B"/>
    <w:rsid w:val="00DB749C"/>
    <w:rsid w:val="00DC034F"/>
    <w:rsid w:val="00DC03A0"/>
    <w:rsid w:val="00DC079E"/>
    <w:rsid w:val="00DC1B12"/>
    <w:rsid w:val="00DC1E88"/>
    <w:rsid w:val="00DC25F6"/>
    <w:rsid w:val="00DC2AFB"/>
    <w:rsid w:val="00DC326B"/>
    <w:rsid w:val="00DC42FE"/>
    <w:rsid w:val="00DC56E6"/>
    <w:rsid w:val="00DC6BB2"/>
    <w:rsid w:val="00DC7C2C"/>
    <w:rsid w:val="00DD0FAF"/>
    <w:rsid w:val="00DD157D"/>
    <w:rsid w:val="00DD174B"/>
    <w:rsid w:val="00DD25B1"/>
    <w:rsid w:val="00DD2C8E"/>
    <w:rsid w:val="00DD3BF8"/>
    <w:rsid w:val="00DD3E0A"/>
    <w:rsid w:val="00DD4911"/>
    <w:rsid w:val="00DD6D26"/>
    <w:rsid w:val="00DD76F1"/>
    <w:rsid w:val="00DD7BEB"/>
    <w:rsid w:val="00DD7C03"/>
    <w:rsid w:val="00DE04D2"/>
    <w:rsid w:val="00DE080F"/>
    <w:rsid w:val="00DE0870"/>
    <w:rsid w:val="00DE11C6"/>
    <w:rsid w:val="00DE1520"/>
    <w:rsid w:val="00DE23EE"/>
    <w:rsid w:val="00DE3AC0"/>
    <w:rsid w:val="00DE43C4"/>
    <w:rsid w:val="00DE5AC2"/>
    <w:rsid w:val="00DE5E88"/>
    <w:rsid w:val="00DE70F9"/>
    <w:rsid w:val="00DE74F2"/>
    <w:rsid w:val="00DE7EDC"/>
    <w:rsid w:val="00DF0B3A"/>
    <w:rsid w:val="00DF34F6"/>
    <w:rsid w:val="00DF444D"/>
    <w:rsid w:val="00DF55C1"/>
    <w:rsid w:val="00DF56A9"/>
    <w:rsid w:val="00DF5A9A"/>
    <w:rsid w:val="00DF62AC"/>
    <w:rsid w:val="00DF6679"/>
    <w:rsid w:val="00DF7026"/>
    <w:rsid w:val="00DF7068"/>
    <w:rsid w:val="00DF7572"/>
    <w:rsid w:val="00DF7C2F"/>
    <w:rsid w:val="00E00EF7"/>
    <w:rsid w:val="00E0119F"/>
    <w:rsid w:val="00E01CDE"/>
    <w:rsid w:val="00E023CD"/>
    <w:rsid w:val="00E02E6A"/>
    <w:rsid w:val="00E02EFD"/>
    <w:rsid w:val="00E03608"/>
    <w:rsid w:val="00E03E7C"/>
    <w:rsid w:val="00E042B1"/>
    <w:rsid w:val="00E0437A"/>
    <w:rsid w:val="00E04F65"/>
    <w:rsid w:val="00E05630"/>
    <w:rsid w:val="00E05959"/>
    <w:rsid w:val="00E065B4"/>
    <w:rsid w:val="00E06A67"/>
    <w:rsid w:val="00E07F31"/>
    <w:rsid w:val="00E102A1"/>
    <w:rsid w:val="00E1030D"/>
    <w:rsid w:val="00E10441"/>
    <w:rsid w:val="00E10F9C"/>
    <w:rsid w:val="00E11D7C"/>
    <w:rsid w:val="00E126ED"/>
    <w:rsid w:val="00E13FE6"/>
    <w:rsid w:val="00E14BAC"/>
    <w:rsid w:val="00E156A9"/>
    <w:rsid w:val="00E171C7"/>
    <w:rsid w:val="00E17BFD"/>
    <w:rsid w:val="00E17E2C"/>
    <w:rsid w:val="00E203BC"/>
    <w:rsid w:val="00E2046E"/>
    <w:rsid w:val="00E208DB"/>
    <w:rsid w:val="00E21183"/>
    <w:rsid w:val="00E21545"/>
    <w:rsid w:val="00E22B7F"/>
    <w:rsid w:val="00E25799"/>
    <w:rsid w:val="00E25A16"/>
    <w:rsid w:val="00E26B72"/>
    <w:rsid w:val="00E26B7C"/>
    <w:rsid w:val="00E27FFB"/>
    <w:rsid w:val="00E30C4F"/>
    <w:rsid w:val="00E31AC9"/>
    <w:rsid w:val="00E32532"/>
    <w:rsid w:val="00E33BD2"/>
    <w:rsid w:val="00E35C08"/>
    <w:rsid w:val="00E361C9"/>
    <w:rsid w:val="00E410AD"/>
    <w:rsid w:val="00E418F7"/>
    <w:rsid w:val="00E42208"/>
    <w:rsid w:val="00E42294"/>
    <w:rsid w:val="00E4443E"/>
    <w:rsid w:val="00E45BC8"/>
    <w:rsid w:val="00E467B4"/>
    <w:rsid w:val="00E5051E"/>
    <w:rsid w:val="00E50A9B"/>
    <w:rsid w:val="00E5124D"/>
    <w:rsid w:val="00E515C3"/>
    <w:rsid w:val="00E5180E"/>
    <w:rsid w:val="00E54110"/>
    <w:rsid w:val="00E55711"/>
    <w:rsid w:val="00E55BE3"/>
    <w:rsid w:val="00E575F5"/>
    <w:rsid w:val="00E57960"/>
    <w:rsid w:val="00E57AD3"/>
    <w:rsid w:val="00E60E39"/>
    <w:rsid w:val="00E613F2"/>
    <w:rsid w:val="00E61DE0"/>
    <w:rsid w:val="00E62012"/>
    <w:rsid w:val="00E62150"/>
    <w:rsid w:val="00E626CE"/>
    <w:rsid w:val="00E63AEF"/>
    <w:rsid w:val="00E6528C"/>
    <w:rsid w:val="00E6549B"/>
    <w:rsid w:val="00E65B80"/>
    <w:rsid w:val="00E6629C"/>
    <w:rsid w:val="00E666C3"/>
    <w:rsid w:val="00E67529"/>
    <w:rsid w:val="00E703E2"/>
    <w:rsid w:val="00E70466"/>
    <w:rsid w:val="00E70D47"/>
    <w:rsid w:val="00E71C0D"/>
    <w:rsid w:val="00E71C75"/>
    <w:rsid w:val="00E7290E"/>
    <w:rsid w:val="00E73C3C"/>
    <w:rsid w:val="00E746B4"/>
    <w:rsid w:val="00E7524B"/>
    <w:rsid w:val="00E77D2E"/>
    <w:rsid w:val="00E77DE2"/>
    <w:rsid w:val="00E81176"/>
    <w:rsid w:val="00E8217E"/>
    <w:rsid w:val="00E82A14"/>
    <w:rsid w:val="00E82F93"/>
    <w:rsid w:val="00E83A1A"/>
    <w:rsid w:val="00E83B06"/>
    <w:rsid w:val="00E83FCC"/>
    <w:rsid w:val="00E84EAC"/>
    <w:rsid w:val="00E851FB"/>
    <w:rsid w:val="00E87388"/>
    <w:rsid w:val="00E91B38"/>
    <w:rsid w:val="00E9238F"/>
    <w:rsid w:val="00E94283"/>
    <w:rsid w:val="00E943C5"/>
    <w:rsid w:val="00E95055"/>
    <w:rsid w:val="00E951D9"/>
    <w:rsid w:val="00E96D5B"/>
    <w:rsid w:val="00E96E42"/>
    <w:rsid w:val="00E978E3"/>
    <w:rsid w:val="00EA0393"/>
    <w:rsid w:val="00EA0B69"/>
    <w:rsid w:val="00EA0FAA"/>
    <w:rsid w:val="00EA1EAF"/>
    <w:rsid w:val="00EA2446"/>
    <w:rsid w:val="00EA2DE6"/>
    <w:rsid w:val="00EA3733"/>
    <w:rsid w:val="00EA4683"/>
    <w:rsid w:val="00EA5209"/>
    <w:rsid w:val="00EA6E6B"/>
    <w:rsid w:val="00EA7C78"/>
    <w:rsid w:val="00EA7C9E"/>
    <w:rsid w:val="00EB078E"/>
    <w:rsid w:val="00EB19D8"/>
    <w:rsid w:val="00EB2599"/>
    <w:rsid w:val="00EB282F"/>
    <w:rsid w:val="00EB39A0"/>
    <w:rsid w:val="00EB3B96"/>
    <w:rsid w:val="00EB47B3"/>
    <w:rsid w:val="00EB5D61"/>
    <w:rsid w:val="00EB5D9A"/>
    <w:rsid w:val="00EB6954"/>
    <w:rsid w:val="00EC01FC"/>
    <w:rsid w:val="00EC135C"/>
    <w:rsid w:val="00EC1CE7"/>
    <w:rsid w:val="00EC304B"/>
    <w:rsid w:val="00EC4285"/>
    <w:rsid w:val="00EC49E7"/>
    <w:rsid w:val="00EC4AD2"/>
    <w:rsid w:val="00EC4B50"/>
    <w:rsid w:val="00EC602A"/>
    <w:rsid w:val="00EC7828"/>
    <w:rsid w:val="00ED3AA5"/>
    <w:rsid w:val="00ED3DAE"/>
    <w:rsid w:val="00ED548C"/>
    <w:rsid w:val="00ED56E6"/>
    <w:rsid w:val="00ED5894"/>
    <w:rsid w:val="00ED5A82"/>
    <w:rsid w:val="00ED6AAC"/>
    <w:rsid w:val="00ED6DE6"/>
    <w:rsid w:val="00EE06AA"/>
    <w:rsid w:val="00EE094D"/>
    <w:rsid w:val="00EE3B9F"/>
    <w:rsid w:val="00EE4B60"/>
    <w:rsid w:val="00EE6140"/>
    <w:rsid w:val="00EE793C"/>
    <w:rsid w:val="00EE7B0A"/>
    <w:rsid w:val="00EE7EF5"/>
    <w:rsid w:val="00EF0481"/>
    <w:rsid w:val="00EF0BC1"/>
    <w:rsid w:val="00EF153C"/>
    <w:rsid w:val="00EF2683"/>
    <w:rsid w:val="00EF275A"/>
    <w:rsid w:val="00EF2AEA"/>
    <w:rsid w:val="00EF3E62"/>
    <w:rsid w:val="00EF4A28"/>
    <w:rsid w:val="00EF567E"/>
    <w:rsid w:val="00EF5FC2"/>
    <w:rsid w:val="00EF64C1"/>
    <w:rsid w:val="00F00979"/>
    <w:rsid w:val="00F02172"/>
    <w:rsid w:val="00F0257E"/>
    <w:rsid w:val="00F0287B"/>
    <w:rsid w:val="00F02F37"/>
    <w:rsid w:val="00F049B3"/>
    <w:rsid w:val="00F0563D"/>
    <w:rsid w:val="00F10847"/>
    <w:rsid w:val="00F1099F"/>
    <w:rsid w:val="00F128B2"/>
    <w:rsid w:val="00F148D0"/>
    <w:rsid w:val="00F15096"/>
    <w:rsid w:val="00F15CD2"/>
    <w:rsid w:val="00F15EB5"/>
    <w:rsid w:val="00F167B5"/>
    <w:rsid w:val="00F16AEC"/>
    <w:rsid w:val="00F170F1"/>
    <w:rsid w:val="00F20375"/>
    <w:rsid w:val="00F21461"/>
    <w:rsid w:val="00F22320"/>
    <w:rsid w:val="00F22B5A"/>
    <w:rsid w:val="00F24253"/>
    <w:rsid w:val="00F25130"/>
    <w:rsid w:val="00F27257"/>
    <w:rsid w:val="00F3047E"/>
    <w:rsid w:val="00F30546"/>
    <w:rsid w:val="00F309FC"/>
    <w:rsid w:val="00F319C5"/>
    <w:rsid w:val="00F31B9C"/>
    <w:rsid w:val="00F348BC"/>
    <w:rsid w:val="00F34FFB"/>
    <w:rsid w:val="00F35684"/>
    <w:rsid w:val="00F356C7"/>
    <w:rsid w:val="00F35D50"/>
    <w:rsid w:val="00F36161"/>
    <w:rsid w:val="00F36B33"/>
    <w:rsid w:val="00F37683"/>
    <w:rsid w:val="00F37A6B"/>
    <w:rsid w:val="00F40084"/>
    <w:rsid w:val="00F400D7"/>
    <w:rsid w:val="00F404D9"/>
    <w:rsid w:val="00F41A63"/>
    <w:rsid w:val="00F4305C"/>
    <w:rsid w:val="00F4326D"/>
    <w:rsid w:val="00F433C1"/>
    <w:rsid w:val="00F43FA2"/>
    <w:rsid w:val="00F44041"/>
    <w:rsid w:val="00F50317"/>
    <w:rsid w:val="00F512FA"/>
    <w:rsid w:val="00F5163E"/>
    <w:rsid w:val="00F51CDB"/>
    <w:rsid w:val="00F51DC4"/>
    <w:rsid w:val="00F535E9"/>
    <w:rsid w:val="00F53A85"/>
    <w:rsid w:val="00F54635"/>
    <w:rsid w:val="00F57830"/>
    <w:rsid w:val="00F57BD0"/>
    <w:rsid w:val="00F605F8"/>
    <w:rsid w:val="00F618E3"/>
    <w:rsid w:val="00F63260"/>
    <w:rsid w:val="00F633D7"/>
    <w:rsid w:val="00F65300"/>
    <w:rsid w:val="00F65869"/>
    <w:rsid w:val="00F6645D"/>
    <w:rsid w:val="00F66C25"/>
    <w:rsid w:val="00F67E90"/>
    <w:rsid w:val="00F70357"/>
    <w:rsid w:val="00F70A77"/>
    <w:rsid w:val="00F72C05"/>
    <w:rsid w:val="00F731AE"/>
    <w:rsid w:val="00F732FC"/>
    <w:rsid w:val="00F73A2F"/>
    <w:rsid w:val="00F7529F"/>
    <w:rsid w:val="00F768B8"/>
    <w:rsid w:val="00F770CF"/>
    <w:rsid w:val="00F7722B"/>
    <w:rsid w:val="00F7723E"/>
    <w:rsid w:val="00F77B41"/>
    <w:rsid w:val="00F80AC1"/>
    <w:rsid w:val="00F81142"/>
    <w:rsid w:val="00F82849"/>
    <w:rsid w:val="00F83262"/>
    <w:rsid w:val="00F83FAD"/>
    <w:rsid w:val="00F84661"/>
    <w:rsid w:val="00F8546D"/>
    <w:rsid w:val="00F85799"/>
    <w:rsid w:val="00F864BD"/>
    <w:rsid w:val="00F86CBE"/>
    <w:rsid w:val="00F86E13"/>
    <w:rsid w:val="00F87E47"/>
    <w:rsid w:val="00F90764"/>
    <w:rsid w:val="00F9124D"/>
    <w:rsid w:val="00F92376"/>
    <w:rsid w:val="00F9396C"/>
    <w:rsid w:val="00F9441D"/>
    <w:rsid w:val="00F94C8D"/>
    <w:rsid w:val="00F95026"/>
    <w:rsid w:val="00F96A2D"/>
    <w:rsid w:val="00F96E65"/>
    <w:rsid w:val="00FA0493"/>
    <w:rsid w:val="00FA0676"/>
    <w:rsid w:val="00FA160B"/>
    <w:rsid w:val="00FA2FB3"/>
    <w:rsid w:val="00FA31EC"/>
    <w:rsid w:val="00FA3BF4"/>
    <w:rsid w:val="00FA3F90"/>
    <w:rsid w:val="00FA4404"/>
    <w:rsid w:val="00FA57F7"/>
    <w:rsid w:val="00FA595F"/>
    <w:rsid w:val="00FA598A"/>
    <w:rsid w:val="00FA7120"/>
    <w:rsid w:val="00FA71DB"/>
    <w:rsid w:val="00FB092E"/>
    <w:rsid w:val="00FB15BA"/>
    <w:rsid w:val="00FB16A0"/>
    <w:rsid w:val="00FB1853"/>
    <w:rsid w:val="00FB308B"/>
    <w:rsid w:val="00FB46F4"/>
    <w:rsid w:val="00FB4D95"/>
    <w:rsid w:val="00FB56DE"/>
    <w:rsid w:val="00FB63B3"/>
    <w:rsid w:val="00FB7545"/>
    <w:rsid w:val="00FB7EDE"/>
    <w:rsid w:val="00FC1815"/>
    <w:rsid w:val="00FC405E"/>
    <w:rsid w:val="00FC4A77"/>
    <w:rsid w:val="00FC5175"/>
    <w:rsid w:val="00FC58A1"/>
    <w:rsid w:val="00FC684D"/>
    <w:rsid w:val="00FC68A1"/>
    <w:rsid w:val="00FC6A9B"/>
    <w:rsid w:val="00FC6D63"/>
    <w:rsid w:val="00FC72BE"/>
    <w:rsid w:val="00FC7655"/>
    <w:rsid w:val="00FC7C7C"/>
    <w:rsid w:val="00FD11AD"/>
    <w:rsid w:val="00FD1640"/>
    <w:rsid w:val="00FD1A0E"/>
    <w:rsid w:val="00FD30B2"/>
    <w:rsid w:val="00FD34E7"/>
    <w:rsid w:val="00FD3655"/>
    <w:rsid w:val="00FD3FFC"/>
    <w:rsid w:val="00FD780F"/>
    <w:rsid w:val="00FD79A5"/>
    <w:rsid w:val="00FE0999"/>
    <w:rsid w:val="00FE1180"/>
    <w:rsid w:val="00FE1509"/>
    <w:rsid w:val="00FE272A"/>
    <w:rsid w:val="00FE35E3"/>
    <w:rsid w:val="00FE3DC4"/>
    <w:rsid w:val="00FE4302"/>
    <w:rsid w:val="00FE74A2"/>
    <w:rsid w:val="00FE7EE7"/>
    <w:rsid w:val="00FF0817"/>
    <w:rsid w:val="00FF250D"/>
    <w:rsid w:val="00FF41D4"/>
    <w:rsid w:val="00FF4CA8"/>
    <w:rsid w:val="00FF5D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EB2"/>
    <w:pPr>
      <w:spacing w:line="240" w:lineRule="auto"/>
      <w:ind w:firstLine="0"/>
      <w:jc w:val="left"/>
    </w:pPr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8731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287315"/>
    <w:pPr>
      <w:keepNext/>
      <w:spacing w:before="240" w:after="60"/>
      <w:outlineLvl w:val="1"/>
    </w:pPr>
    <w:rPr>
      <w:rFonts w:ascii="Cambria" w:hAnsi="Cambria"/>
      <w:b/>
      <w:bCs/>
      <w:i/>
      <w:iCs/>
      <w:lang w:eastAsia="en-US"/>
    </w:rPr>
  </w:style>
  <w:style w:type="paragraph" w:styleId="3">
    <w:name w:val="heading 3"/>
    <w:basedOn w:val="a"/>
    <w:next w:val="a"/>
    <w:link w:val="30"/>
    <w:semiHidden/>
    <w:unhideWhenUsed/>
    <w:qFormat/>
    <w:rsid w:val="00287315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287315"/>
    <w:pPr>
      <w:keepNext/>
      <w:spacing w:before="240" w:after="60"/>
      <w:outlineLvl w:val="3"/>
    </w:pPr>
    <w:rPr>
      <w:b/>
      <w:bCs/>
    </w:rPr>
  </w:style>
  <w:style w:type="paragraph" w:styleId="9">
    <w:name w:val="heading 9"/>
    <w:basedOn w:val="a"/>
    <w:next w:val="a"/>
    <w:link w:val="90"/>
    <w:semiHidden/>
    <w:unhideWhenUsed/>
    <w:qFormat/>
    <w:rsid w:val="006036D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87315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rsid w:val="00287315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rsid w:val="00287315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80561C"/>
    <w:rPr>
      <w:b/>
      <w:b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287315"/>
    <w:pPr>
      <w:overflowPunct w:val="0"/>
      <w:autoSpaceDE w:val="0"/>
      <w:autoSpaceDN w:val="0"/>
      <w:adjustRightInd w:val="0"/>
      <w:textAlignment w:val="baseline"/>
    </w:pPr>
    <w:rPr>
      <w:b/>
      <w:spacing w:val="100"/>
      <w:sz w:val="36"/>
      <w:szCs w:val="20"/>
    </w:rPr>
  </w:style>
  <w:style w:type="character" w:customStyle="1" w:styleId="a4">
    <w:name w:val="Название Знак"/>
    <w:basedOn w:val="a0"/>
    <w:link w:val="a3"/>
    <w:rsid w:val="0080561C"/>
    <w:rPr>
      <w:b/>
      <w:spacing w:val="100"/>
      <w:sz w:val="36"/>
      <w:lang w:eastAsia="ru-RU"/>
    </w:rPr>
  </w:style>
  <w:style w:type="paragraph" w:styleId="a5">
    <w:name w:val="Intense Quote"/>
    <w:basedOn w:val="a"/>
    <w:next w:val="a"/>
    <w:link w:val="a6"/>
    <w:uiPriority w:val="30"/>
    <w:qFormat/>
    <w:rsid w:val="00287315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  <w:lang w:eastAsia="en-US"/>
    </w:rPr>
  </w:style>
  <w:style w:type="character" w:customStyle="1" w:styleId="a6">
    <w:name w:val="Выделенная цитата Знак"/>
    <w:link w:val="a5"/>
    <w:uiPriority w:val="30"/>
    <w:rsid w:val="00287315"/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90">
    <w:name w:val="Заголовок 9 Знак"/>
    <w:basedOn w:val="a0"/>
    <w:link w:val="9"/>
    <w:semiHidden/>
    <w:rsid w:val="006036DD"/>
    <w:rPr>
      <w:rFonts w:ascii="Cambria" w:hAnsi="Cambria"/>
      <w:sz w:val="22"/>
      <w:szCs w:val="22"/>
    </w:rPr>
  </w:style>
  <w:style w:type="paragraph" w:styleId="a7">
    <w:name w:val="Body Text"/>
    <w:basedOn w:val="a"/>
    <w:link w:val="a8"/>
    <w:semiHidden/>
    <w:unhideWhenUsed/>
    <w:rsid w:val="006036DD"/>
    <w:pPr>
      <w:jc w:val="both"/>
    </w:pPr>
    <w:rPr>
      <w:szCs w:val="20"/>
    </w:rPr>
  </w:style>
  <w:style w:type="character" w:customStyle="1" w:styleId="a8">
    <w:name w:val="Основной текст Знак"/>
    <w:basedOn w:val="a0"/>
    <w:link w:val="a7"/>
    <w:semiHidden/>
    <w:rsid w:val="006036DD"/>
    <w:rPr>
      <w:sz w:val="24"/>
    </w:rPr>
  </w:style>
  <w:style w:type="paragraph" w:styleId="a9">
    <w:name w:val="Body Text Indent"/>
    <w:basedOn w:val="a"/>
    <w:link w:val="aa"/>
    <w:semiHidden/>
    <w:unhideWhenUsed/>
    <w:rsid w:val="006036DD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semiHidden/>
    <w:rsid w:val="006036DD"/>
    <w:rPr>
      <w:sz w:val="24"/>
      <w:szCs w:val="24"/>
    </w:rPr>
  </w:style>
  <w:style w:type="paragraph" w:styleId="21">
    <w:name w:val="Body Text 2"/>
    <w:basedOn w:val="a"/>
    <w:link w:val="22"/>
    <w:semiHidden/>
    <w:unhideWhenUsed/>
    <w:rsid w:val="006036DD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semiHidden/>
    <w:rsid w:val="006036DD"/>
    <w:rPr>
      <w:color w:val="000000"/>
      <w:sz w:val="24"/>
      <w:szCs w:val="24"/>
      <w:lang w:eastAsia="ru-RU"/>
    </w:rPr>
  </w:style>
  <w:style w:type="paragraph" w:styleId="23">
    <w:name w:val="Body Text Indent 2"/>
    <w:basedOn w:val="a"/>
    <w:link w:val="24"/>
    <w:semiHidden/>
    <w:unhideWhenUsed/>
    <w:rsid w:val="006036DD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semiHidden/>
    <w:rsid w:val="006036DD"/>
    <w:rPr>
      <w:sz w:val="24"/>
      <w:szCs w:val="24"/>
      <w:lang w:eastAsia="ru-RU"/>
    </w:rPr>
  </w:style>
  <w:style w:type="paragraph" w:customStyle="1" w:styleId="ConsNormal">
    <w:name w:val="ConsNormal"/>
    <w:rsid w:val="006036DD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hAnsi="Arial" w:cs="Arial"/>
      <w:lang w:eastAsia="ru-RU"/>
    </w:rPr>
  </w:style>
  <w:style w:type="paragraph" w:customStyle="1" w:styleId="b">
    <w:name w:val="Обычнbй"/>
    <w:rsid w:val="006036DD"/>
    <w:pPr>
      <w:widowControl w:val="0"/>
      <w:snapToGrid w:val="0"/>
      <w:spacing w:line="240" w:lineRule="auto"/>
      <w:ind w:firstLine="0"/>
      <w:jc w:val="left"/>
    </w:pPr>
    <w:rPr>
      <w:sz w:val="28"/>
      <w:lang w:eastAsia="ru-RU"/>
    </w:rPr>
  </w:style>
  <w:style w:type="paragraph" w:customStyle="1" w:styleId="Style7">
    <w:name w:val="Style7"/>
    <w:basedOn w:val="a"/>
    <w:rsid w:val="006036DD"/>
    <w:pPr>
      <w:widowControl w:val="0"/>
      <w:autoSpaceDE w:val="0"/>
      <w:autoSpaceDN w:val="0"/>
      <w:adjustRightInd w:val="0"/>
      <w:spacing w:line="277" w:lineRule="exact"/>
      <w:ind w:firstLine="302"/>
      <w:jc w:val="both"/>
    </w:pPr>
  </w:style>
  <w:style w:type="paragraph" w:customStyle="1" w:styleId="Style8">
    <w:name w:val="Style8"/>
    <w:basedOn w:val="a"/>
    <w:rsid w:val="006036DD"/>
    <w:pPr>
      <w:widowControl w:val="0"/>
      <w:autoSpaceDE w:val="0"/>
      <w:autoSpaceDN w:val="0"/>
      <w:adjustRightInd w:val="0"/>
      <w:spacing w:line="266" w:lineRule="exact"/>
      <w:ind w:hanging="341"/>
    </w:pPr>
  </w:style>
  <w:style w:type="character" w:styleId="ab">
    <w:name w:val="Hyperlink"/>
    <w:basedOn w:val="a0"/>
    <w:uiPriority w:val="99"/>
    <w:semiHidden/>
    <w:unhideWhenUsed/>
    <w:rsid w:val="006036DD"/>
    <w:rPr>
      <w:color w:val="0000FF"/>
      <w:u w:val="single"/>
    </w:rPr>
  </w:style>
  <w:style w:type="paragraph" w:styleId="ac">
    <w:name w:val="List Paragraph"/>
    <w:basedOn w:val="a"/>
    <w:uiPriority w:val="99"/>
    <w:qFormat/>
    <w:rsid w:val="00EE7EF5"/>
    <w:pPr>
      <w:ind w:left="720"/>
      <w:contextualSpacing/>
    </w:pPr>
  </w:style>
  <w:style w:type="paragraph" w:customStyle="1" w:styleId="ConsPlusNormal">
    <w:name w:val="ConsPlusNormal"/>
    <w:uiPriority w:val="99"/>
    <w:rsid w:val="00384EBC"/>
    <w:pPr>
      <w:autoSpaceDE w:val="0"/>
      <w:autoSpaceDN w:val="0"/>
      <w:adjustRightInd w:val="0"/>
      <w:spacing w:line="240" w:lineRule="auto"/>
      <w:ind w:firstLine="0"/>
      <w:jc w:val="left"/>
    </w:pPr>
    <w:rPr>
      <w:sz w:val="28"/>
      <w:szCs w:val="28"/>
    </w:rPr>
  </w:style>
  <w:style w:type="character" w:customStyle="1" w:styleId="ad">
    <w:name w:val="Основной текст_"/>
    <w:basedOn w:val="a0"/>
    <w:link w:val="11"/>
    <w:rsid w:val="0075398D"/>
    <w:rPr>
      <w:spacing w:val="10"/>
      <w:shd w:val="clear" w:color="auto" w:fill="FFFFFF"/>
    </w:rPr>
  </w:style>
  <w:style w:type="paragraph" w:customStyle="1" w:styleId="11">
    <w:name w:val="Основной текст1"/>
    <w:basedOn w:val="a"/>
    <w:link w:val="ad"/>
    <w:rsid w:val="0075398D"/>
    <w:pPr>
      <w:widowControl w:val="0"/>
      <w:shd w:val="clear" w:color="auto" w:fill="FFFFFF"/>
      <w:spacing w:line="356" w:lineRule="exact"/>
      <w:jc w:val="center"/>
    </w:pPr>
    <w:rPr>
      <w:spacing w:val="10"/>
      <w:sz w:val="20"/>
      <w:szCs w:val="20"/>
      <w:lang w:eastAsia="en-US"/>
    </w:rPr>
  </w:style>
  <w:style w:type="paragraph" w:customStyle="1" w:styleId="b0">
    <w:name w:val="Обычнbй"/>
    <w:rsid w:val="00D052DF"/>
    <w:pPr>
      <w:widowControl w:val="0"/>
      <w:snapToGrid w:val="0"/>
      <w:spacing w:line="240" w:lineRule="auto"/>
      <w:ind w:firstLine="0"/>
      <w:jc w:val="left"/>
    </w:pPr>
    <w:rPr>
      <w:sz w:val="28"/>
      <w:lang w:eastAsia="ru-RU"/>
    </w:rPr>
  </w:style>
  <w:style w:type="paragraph" w:styleId="ae">
    <w:name w:val="header"/>
    <w:basedOn w:val="a"/>
    <w:link w:val="af"/>
    <w:uiPriority w:val="99"/>
    <w:unhideWhenUsed/>
    <w:rsid w:val="00EC782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EC7828"/>
    <w:rPr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EC782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C7828"/>
    <w:rPr>
      <w:sz w:val="24"/>
      <w:szCs w:val="24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A76AAF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76AAF"/>
    <w:rPr>
      <w:rFonts w:ascii="Tahoma" w:hAnsi="Tahoma" w:cs="Tahoma"/>
      <w:sz w:val="16"/>
      <w:szCs w:val="16"/>
      <w:lang w:eastAsia="ru-RU"/>
    </w:rPr>
  </w:style>
  <w:style w:type="paragraph" w:customStyle="1" w:styleId="25">
    <w:name w:val="Основной текст2"/>
    <w:basedOn w:val="a"/>
    <w:rsid w:val="009A080D"/>
    <w:pPr>
      <w:widowControl w:val="0"/>
      <w:shd w:val="clear" w:color="auto" w:fill="FFFFFF"/>
      <w:spacing w:line="322" w:lineRule="exact"/>
      <w:jc w:val="center"/>
    </w:pPr>
    <w:rPr>
      <w:spacing w:val="-5"/>
      <w:sz w:val="26"/>
      <w:szCs w:val="26"/>
      <w:lang w:bidi="ru-RU"/>
    </w:rPr>
  </w:style>
  <w:style w:type="paragraph" w:styleId="af4">
    <w:name w:val="Normal (Web)"/>
    <w:basedOn w:val="a"/>
    <w:uiPriority w:val="99"/>
    <w:unhideWhenUsed/>
    <w:rsid w:val="0031251A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EB2"/>
    <w:pPr>
      <w:spacing w:line="240" w:lineRule="auto"/>
      <w:ind w:firstLine="0"/>
      <w:jc w:val="left"/>
    </w:pPr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8731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287315"/>
    <w:pPr>
      <w:keepNext/>
      <w:spacing w:before="240" w:after="60"/>
      <w:outlineLvl w:val="1"/>
    </w:pPr>
    <w:rPr>
      <w:rFonts w:ascii="Cambria" w:hAnsi="Cambria"/>
      <w:b/>
      <w:bCs/>
      <w:i/>
      <w:iCs/>
      <w:lang w:eastAsia="en-US"/>
    </w:rPr>
  </w:style>
  <w:style w:type="paragraph" w:styleId="3">
    <w:name w:val="heading 3"/>
    <w:basedOn w:val="a"/>
    <w:next w:val="a"/>
    <w:link w:val="30"/>
    <w:semiHidden/>
    <w:unhideWhenUsed/>
    <w:qFormat/>
    <w:rsid w:val="00287315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287315"/>
    <w:pPr>
      <w:keepNext/>
      <w:spacing w:before="240" w:after="60"/>
      <w:outlineLvl w:val="3"/>
    </w:pPr>
    <w:rPr>
      <w:b/>
      <w:bCs/>
    </w:rPr>
  </w:style>
  <w:style w:type="paragraph" w:styleId="9">
    <w:name w:val="heading 9"/>
    <w:basedOn w:val="a"/>
    <w:next w:val="a"/>
    <w:link w:val="90"/>
    <w:semiHidden/>
    <w:unhideWhenUsed/>
    <w:qFormat/>
    <w:rsid w:val="006036DD"/>
    <w:p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87315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rsid w:val="00287315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rsid w:val="00287315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80561C"/>
    <w:rPr>
      <w:b/>
      <w:b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287315"/>
    <w:pPr>
      <w:overflowPunct w:val="0"/>
      <w:autoSpaceDE w:val="0"/>
      <w:autoSpaceDN w:val="0"/>
      <w:adjustRightInd w:val="0"/>
      <w:textAlignment w:val="baseline"/>
    </w:pPr>
    <w:rPr>
      <w:b/>
      <w:spacing w:val="100"/>
      <w:sz w:val="36"/>
      <w:szCs w:val="20"/>
    </w:rPr>
  </w:style>
  <w:style w:type="character" w:customStyle="1" w:styleId="a4">
    <w:name w:val="Название Знак"/>
    <w:basedOn w:val="a0"/>
    <w:link w:val="a3"/>
    <w:rsid w:val="0080561C"/>
    <w:rPr>
      <w:b/>
      <w:spacing w:val="100"/>
      <w:sz w:val="36"/>
      <w:lang w:eastAsia="ru-RU"/>
    </w:rPr>
  </w:style>
  <w:style w:type="paragraph" w:styleId="a5">
    <w:name w:val="Intense Quote"/>
    <w:basedOn w:val="a"/>
    <w:next w:val="a"/>
    <w:link w:val="a6"/>
    <w:uiPriority w:val="30"/>
    <w:qFormat/>
    <w:rsid w:val="00287315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  <w:lang w:eastAsia="en-US"/>
    </w:rPr>
  </w:style>
  <w:style w:type="character" w:customStyle="1" w:styleId="a6">
    <w:name w:val="Выделенная цитата Знак"/>
    <w:link w:val="a5"/>
    <w:uiPriority w:val="30"/>
    <w:rsid w:val="00287315"/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90">
    <w:name w:val="Заголовок 9 Знак"/>
    <w:basedOn w:val="a0"/>
    <w:link w:val="9"/>
    <w:semiHidden/>
    <w:rsid w:val="006036DD"/>
    <w:rPr>
      <w:rFonts w:ascii="Cambria" w:hAnsi="Cambria"/>
      <w:sz w:val="22"/>
      <w:szCs w:val="22"/>
      <w:lang w:val="x-none" w:eastAsia="x-none"/>
    </w:rPr>
  </w:style>
  <w:style w:type="paragraph" w:styleId="a7">
    <w:name w:val="Body Text"/>
    <w:basedOn w:val="a"/>
    <w:link w:val="a8"/>
    <w:semiHidden/>
    <w:unhideWhenUsed/>
    <w:rsid w:val="006036DD"/>
    <w:pPr>
      <w:jc w:val="both"/>
    </w:pPr>
    <w:rPr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semiHidden/>
    <w:rsid w:val="006036DD"/>
    <w:rPr>
      <w:sz w:val="24"/>
      <w:lang w:val="x-none" w:eastAsia="x-none"/>
    </w:rPr>
  </w:style>
  <w:style w:type="paragraph" w:styleId="a9">
    <w:name w:val="Body Text Indent"/>
    <w:basedOn w:val="a"/>
    <w:link w:val="aa"/>
    <w:semiHidden/>
    <w:unhideWhenUsed/>
    <w:rsid w:val="006036DD"/>
    <w:pPr>
      <w:spacing w:after="120"/>
      <w:ind w:left="283"/>
    </w:pPr>
    <w:rPr>
      <w:lang w:val="x-none" w:eastAsia="x-none"/>
    </w:rPr>
  </w:style>
  <w:style w:type="character" w:customStyle="1" w:styleId="aa">
    <w:name w:val="Основной текст с отступом Знак"/>
    <w:basedOn w:val="a0"/>
    <w:link w:val="a9"/>
    <w:semiHidden/>
    <w:rsid w:val="006036DD"/>
    <w:rPr>
      <w:sz w:val="24"/>
      <w:szCs w:val="24"/>
      <w:lang w:val="x-none" w:eastAsia="x-none"/>
    </w:rPr>
  </w:style>
  <w:style w:type="paragraph" w:styleId="21">
    <w:name w:val="Body Text 2"/>
    <w:basedOn w:val="a"/>
    <w:link w:val="22"/>
    <w:semiHidden/>
    <w:unhideWhenUsed/>
    <w:rsid w:val="006036DD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semiHidden/>
    <w:rsid w:val="006036DD"/>
    <w:rPr>
      <w:color w:val="000000"/>
      <w:sz w:val="24"/>
      <w:szCs w:val="24"/>
      <w:lang w:eastAsia="ru-RU"/>
    </w:rPr>
  </w:style>
  <w:style w:type="paragraph" w:styleId="23">
    <w:name w:val="Body Text Indent 2"/>
    <w:basedOn w:val="a"/>
    <w:link w:val="24"/>
    <w:semiHidden/>
    <w:unhideWhenUsed/>
    <w:rsid w:val="006036DD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semiHidden/>
    <w:rsid w:val="006036DD"/>
    <w:rPr>
      <w:sz w:val="24"/>
      <w:szCs w:val="24"/>
      <w:lang w:eastAsia="ru-RU"/>
    </w:rPr>
  </w:style>
  <w:style w:type="paragraph" w:customStyle="1" w:styleId="ConsNormal">
    <w:name w:val="ConsNormal"/>
    <w:rsid w:val="006036DD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hAnsi="Arial" w:cs="Arial"/>
      <w:lang w:eastAsia="ru-RU"/>
    </w:rPr>
  </w:style>
  <w:style w:type="paragraph" w:customStyle="1" w:styleId="b">
    <w:name w:val="Обычнbй"/>
    <w:rsid w:val="006036DD"/>
    <w:pPr>
      <w:widowControl w:val="0"/>
      <w:snapToGrid w:val="0"/>
      <w:spacing w:line="240" w:lineRule="auto"/>
      <w:ind w:firstLine="0"/>
      <w:jc w:val="left"/>
    </w:pPr>
    <w:rPr>
      <w:sz w:val="28"/>
      <w:lang w:eastAsia="ru-RU"/>
    </w:rPr>
  </w:style>
  <w:style w:type="paragraph" w:customStyle="1" w:styleId="Style7">
    <w:name w:val="Style7"/>
    <w:basedOn w:val="a"/>
    <w:rsid w:val="006036DD"/>
    <w:pPr>
      <w:widowControl w:val="0"/>
      <w:autoSpaceDE w:val="0"/>
      <w:autoSpaceDN w:val="0"/>
      <w:adjustRightInd w:val="0"/>
      <w:spacing w:line="277" w:lineRule="exact"/>
      <w:ind w:firstLine="302"/>
      <w:jc w:val="both"/>
    </w:pPr>
  </w:style>
  <w:style w:type="paragraph" w:customStyle="1" w:styleId="Style8">
    <w:name w:val="Style8"/>
    <w:basedOn w:val="a"/>
    <w:rsid w:val="006036DD"/>
    <w:pPr>
      <w:widowControl w:val="0"/>
      <w:autoSpaceDE w:val="0"/>
      <w:autoSpaceDN w:val="0"/>
      <w:adjustRightInd w:val="0"/>
      <w:spacing w:line="266" w:lineRule="exact"/>
      <w:ind w:hanging="341"/>
    </w:pPr>
  </w:style>
  <w:style w:type="character" w:styleId="ab">
    <w:name w:val="Hyperlink"/>
    <w:basedOn w:val="a0"/>
    <w:uiPriority w:val="99"/>
    <w:semiHidden/>
    <w:unhideWhenUsed/>
    <w:rsid w:val="006036DD"/>
    <w:rPr>
      <w:color w:val="0000FF"/>
      <w:u w:val="single"/>
    </w:rPr>
  </w:style>
  <w:style w:type="paragraph" w:styleId="ac">
    <w:name w:val="List Paragraph"/>
    <w:basedOn w:val="a"/>
    <w:uiPriority w:val="99"/>
    <w:qFormat/>
    <w:rsid w:val="00EE7EF5"/>
    <w:pPr>
      <w:ind w:left="720"/>
      <w:contextualSpacing/>
    </w:pPr>
  </w:style>
  <w:style w:type="paragraph" w:customStyle="1" w:styleId="ConsPlusNormal">
    <w:name w:val="ConsPlusNormal"/>
    <w:uiPriority w:val="99"/>
    <w:rsid w:val="00384EBC"/>
    <w:pPr>
      <w:autoSpaceDE w:val="0"/>
      <w:autoSpaceDN w:val="0"/>
      <w:adjustRightInd w:val="0"/>
      <w:spacing w:line="240" w:lineRule="auto"/>
      <w:ind w:firstLine="0"/>
      <w:jc w:val="left"/>
    </w:pPr>
    <w:rPr>
      <w:sz w:val="28"/>
      <w:szCs w:val="28"/>
    </w:rPr>
  </w:style>
  <w:style w:type="character" w:customStyle="1" w:styleId="ad">
    <w:name w:val="Основной текст_"/>
    <w:basedOn w:val="a0"/>
    <w:link w:val="11"/>
    <w:rsid w:val="0075398D"/>
    <w:rPr>
      <w:spacing w:val="10"/>
      <w:shd w:val="clear" w:color="auto" w:fill="FFFFFF"/>
    </w:rPr>
  </w:style>
  <w:style w:type="paragraph" w:customStyle="1" w:styleId="11">
    <w:name w:val="Основной текст1"/>
    <w:basedOn w:val="a"/>
    <w:link w:val="ad"/>
    <w:rsid w:val="0075398D"/>
    <w:pPr>
      <w:widowControl w:val="0"/>
      <w:shd w:val="clear" w:color="auto" w:fill="FFFFFF"/>
      <w:spacing w:line="356" w:lineRule="exact"/>
      <w:jc w:val="center"/>
    </w:pPr>
    <w:rPr>
      <w:spacing w:val="10"/>
      <w:sz w:val="20"/>
      <w:szCs w:val="20"/>
      <w:lang w:eastAsia="en-US"/>
    </w:rPr>
  </w:style>
  <w:style w:type="paragraph" w:customStyle="1" w:styleId="b0">
    <w:name w:val="Обычнbй"/>
    <w:rsid w:val="00D052DF"/>
    <w:pPr>
      <w:widowControl w:val="0"/>
      <w:snapToGrid w:val="0"/>
      <w:spacing w:line="240" w:lineRule="auto"/>
      <w:ind w:firstLine="0"/>
      <w:jc w:val="left"/>
    </w:pPr>
    <w:rPr>
      <w:sz w:val="28"/>
      <w:lang w:eastAsia="ru-RU"/>
    </w:rPr>
  </w:style>
  <w:style w:type="paragraph" w:styleId="ae">
    <w:name w:val="header"/>
    <w:basedOn w:val="a"/>
    <w:link w:val="af"/>
    <w:uiPriority w:val="99"/>
    <w:unhideWhenUsed/>
    <w:rsid w:val="00EC782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EC7828"/>
    <w:rPr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EC782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C7828"/>
    <w:rPr>
      <w:sz w:val="24"/>
      <w:szCs w:val="24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A76AAF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76AAF"/>
    <w:rPr>
      <w:rFonts w:ascii="Tahoma" w:hAnsi="Tahoma" w:cs="Tahoma"/>
      <w:sz w:val="16"/>
      <w:szCs w:val="16"/>
      <w:lang w:eastAsia="ru-RU"/>
    </w:rPr>
  </w:style>
  <w:style w:type="paragraph" w:customStyle="1" w:styleId="25">
    <w:name w:val="Основной текст2"/>
    <w:basedOn w:val="a"/>
    <w:rsid w:val="009A080D"/>
    <w:pPr>
      <w:widowControl w:val="0"/>
      <w:shd w:val="clear" w:color="auto" w:fill="FFFFFF"/>
      <w:spacing w:line="322" w:lineRule="exact"/>
      <w:jc w:val="center"/>
    </w:pPr>
    <w:rPr>
      <w:spacing w:val="-5"/>
      <w:sz w:val="26"/>
      <w:szCs w:val="26"/>
      <w:lang w:bidi="ru-RU"/>
    </w:rPr>
  </w:style>
  <w:style w:type="paragraph" w:styleId="af4">
    <w:name w:val="Normal (Web)"/>
    <w:basedOn w:val="a"/>
    <w:uiPriority w:val="99"/>
    <w:unhideWhenUsed/>
    <w:rsid w:val="0031251A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59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6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9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4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1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9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0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8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7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9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8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1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1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643E4C-C4DB-45FE-A1B1-607E61543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7</Pages>
  <Words>1808</Words>
  <Characters>10311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Сидельников Г В</dc:creator>
  <cp:lastModifiedBy>Buchok</cp:lastModifiedBy>
  <cp:revision>57</cp:revision>
  <cp:lastPrinted>2024-12-03T08:07:00Z</cp:lastPrinted>
  <dcterms:created xsi:type="dcterms:W3CDTF">2024-09-24T13:30:00Z</dcterms:created>
  <dcterms:modified xsi:type="dcterms:W3CDTF">2024-11-11T21:20:00Z</dcterms:modified>
</cp:coreProperties>
</file>