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AB" w:rsidRDefault="00776AAB" w:rsidP="00AA0E5B">
      <w:pPr>
        <w:spacing w:line="288" w:lineRule="auto"/>
        <w:ind w:left="426" w:firstLine="0"/>
        <w:jc w:val="center"/>
      </w:pPr>
    </w:p>
    <w:p w:rsidR="002B1AEC" w:rsidRDefault="002B1AEC" w:rsidP="001A3553">
      <w:pPr>
        <w:spacing w:line="288" w:lineRule="auto"/>
        <w:ind w:firstLine="0"/>
        <w:jc w:val="center"/>
      </w:pPr>
    </w:p>
    <w:p w:rsidR="00D63556" w:rsidRDefault="00D63556" w:rsidP="001A3553">
      <w:pPr>
        <w:spacing w:line="288" w:lineRule="auto"/>
        <w:ind w:firstLine="0"/>
        <w:jc w:val="center"/>
        <w:rPr>
          <w:b/>
          <w:smallCaps/>
          <w:sz w:val="28"/>
        </w:rPr>
      </w:pPr>
    </w:p>
    <w:p w:rsidR="002C27F3" w:rsidRDefault="00D14BD7" w:rsidP="001A3553">
      <w:pPr>
        <w:spacing w:line="288" w:lineRule="auto"/>
        <w:ind w:firstLine="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АДМИНИСТРАЦИЯ </w:t>
      </w:r>
    </w:p>
    <w:p w:rsidR="00D63556" w:rsidRDefault="00D14BD7" w:rsidP="001A3553">
      <w:pPr>
        <w:spacing w:line="288" w:lineRule="auto"/>
        <w:ind w:firstLine="0"/>
        <w:jc w:val="center"/>
        <w:rPr>
          <w:b/>
          <w:smallCaps/>
          <w:sz w:val="28"/>
        </w:rPr>
      </w:pPr>
      <w:bookmarkStart w:id="0" w:name="_GoBack"/>
      <w:bookmarkEnd w:id="0"/>
      <w:r>
        <w:rPr>
          <w:b/>
          <w:smallCaps/>
          <w:sz w:val="28"/>
        </w:rPr>
        <w:t xml:space="preserve"> БЫЧКОВСКОГО </w:t>
      </w:r>
      <w:r w:rsidR="00D63556">
        <w:rPr>
          <w:b/>
          <w:smallCaps/>
          <w:sz w:val="28"/>
        </w:rPr>
        <w:t>СЕЛЬСКОГО ПОСЕЛЕНИЯ ПЕТРОПАВЛОВСКОГО МУНИЦИПАЛЬНОГО РАЙОНА ВОРОНЕЖСКОЙ ОБЛАСТИ</w:t>
      </w:r>
    </w:p>
    <w:p w:rsidR="00457118" w:rsidRPr="008728B5" w:rsidRDefault="009A5CB7" w:rsidP="009A5CB7">
      <w:pPr>
        <w:pStyle w:val="Title"/>
        <w:ind w:firstLine="0"/>
        <w:jc w:val="both"/>
      </w:pPr>
      <w:r>
        <w:rPr>
          <w:rFonts w:cs="Times New Roman"/>
          <w:bCs w:val="0"/>
          <w:smallCaps/>
          <w:kern w:val="0"/>
          <w:sz w:val="28"/>
          <w:szCs w:val="24"/>
        </w:rPr>
        <w:t xml:space="preserve">                                                       </w:t>
      </w:r>
      <w:r w:rsidR="00457118" w:rsidRPr="008728B5">
        <w:t>ПОСТАНОВЛЕНИЕ</w:t>
      </w:r>
    </w:p>
    <w:p w:rsidR="00152E0D" w:rsidRPr="007B73A0" w:rsidRDefault="00152E0D" w:rsidP="00CF2C4B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7B73A0" w:rsidRPr="001201A7" w:rsidRDefault="00D07B39" w:rsidP="00DD61AB">
      <w:pPr>
        <w:pStyle w:val="Title"/>
        <w:spacing w:before="0"/>
        <w:ind w:firstLine="0"/>
        <w:jc w:val="both"/>
        <w:rPr>
          <w:rFonts w:ascii="Times New Roman" w:hAnsi="Times New Roman" w:cs="Times New Roman"/>
          <w:b w:val="0"/>
          <w:sz w:val="2"/>
          <w:szCs w:val="2"/>
          <w:u w:val="single"/>
        </w:rPr>
      </w:pPr>
      <w:r>
        <w:rPr>
          <w:rFonts w:ascii="Times New Roman" w:hAnsi="Times New Roman" w:cs="Times New Roman"/>
          <w:b w:val="0"/>
          <w:sz w:val="28"/>
          <w:u w:val="single"/>
        </w:rPr>
        <w:t>от 28.03.2023</w:t>
      </w:r>
      <w:r w:rsidR="001201A7">
        <w:rPr>
          <w:rFonts w:ascii="Times New Roman" w:hAnsi="Times New Roman" w:cs="Times New Roman"/>
          <w:b w:val="0"/>
          <w:sz w:val="28"/>
          <w:u w:val="single"/>
        </w:rPr>
        <w:t xml:space="preserve"> № </w:t>
      </w:r>
      <w:r>
        <w:rPr>
          <w:rFonts w:ascii="Times New Roman" w:hAnsi="Times New Roman" w:cs="Times New Roman"/>
          <w:b w:val="0"/>
          <w:sz w:val="28"/>
          <w:u w:val="single"/>
        </w:rPr>
        <w:t>17</w:t>
      </w:r>
      <w:r w:rsidR="001201A7" w:rsidRPr="001201A7">
        <w:rPr>
          <w:rFonts w:ascii="Times New Roman" w:hAnsi="Times New Roman" w:cs="Times New Roman"/>
          <w:b w:val="0"/>
          <w:sz w:val="2"/>
          <w:szCs w:val="2"/>
          <w:u w:val="single"/>
        </w:rPr>
        <w:t>.</w:t>
      </w:r>
    </w:p>
    <w:p w:rsidR="005370D0" w:rsidRPr="00DD61AB" w:rsidRDefault="005370D0" w:rsidP="00DD61AB">
      <w:pPr>
        <w:pStyle w:val="Title"/>
        <w:spacing w:before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61AB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631F88">
        <w:rPr>
          <w:rFonts w:ascii="Times New Roman" w:hAnsi="Times New Roman" w:cs="Times New Roman"/>
          <w:b w:val="0"/>
          <w:sz w:val="24"/>
          <w:szCs w:val="24"/>
        </w:rPr>
        <w:t>Б</w:t>
      </w:r>
      <w:r w:rsidR="005A5F97">
        <w:rPr>
          <w:rFonts w:ascii="Times New Roman" w:hAnsi="Times New Roman" w:cs="Times New Roman"/>
          <w:b w:val="0"/>
          <w:sz w:val="24"/>
          <w:szCs w:val="24"/>
        </w:rPr>
        <w:t>ычок</w:t>
      </w:r>
    </w:p>
    <w:p w:rsidR="005370D0" w:rsidRPr="007B73A0" w:rsidRDefault="005370D0" w:rsidP="00B32689">
      <w:pPr>
        <w:ind w:firstLine="0"/>
        <w:rPr>
          <w:rFonts w:ascii="Times New Roman" w:hAnsi="Times New Roman"/>
          <w:sz w:val="28"/>
          <w:szCs w:val="28"/>
        </w:rPr>
      </w:pPr>
    </w:p>
    <w:p w:rsidR="00DD61AB" w:rsidRDefault="000A76E0" w:rsidP="001201A7">
      <w:pPr>
        <w:ind w:right="4959" w:firstLine="0"/>
        <w:rPr>
          <w:rFonts w:ascii="Times New Roman" w:hAnsi="Times New Roman"/>
          <w:sz w:val="28"/>
          <w:szCs w:val="28"/>
        </w:rPr>
      </w:pPr>
      <w:r w:rsidRPr="000A76E0">
        <w:rPr>
          <w:rFonts w:ascii="Times New Roman" w:hAnsi="Times New Roman"/>
          <w:sz w:val="28"/>
          <w:szCs w:val="28"/>
        </w:rPr>
        <w:t>О ликв</w:t>
      </w:r>
      <w:r w:rsidR="001201A7">
        <w:rPr>
          <w:rFonts w:ascii="Times New Roman" w:hAnsi="Times New Roman"/>
          <w:sz w:val="28"/>
          <w:szCs w:val="28"/>
        </w:rPr>
        <w:t>идации муниципального казенного учреждения</w:t>
      </w:r>
      <w:r w:rsidR="00D63556">
        <w:rPr>
          <w:rFonts w:ascii="Times New Roman" w:hAnsi="Times New Roman"/>
          <w:sz w:val="28"/>
          <w:szCs w:val="28"/>
        </w:rPr>
        <w:t xml:space="preserve">  </w:t>
      </w:r>
      <w:r w:rsidRPr="000A76E0">
        <w:rPr>
          <w:rFonts w:ascii="Times New Roman" w:hAnsi="Times New Roman"/>
          <w:sz w:val="28"/>
          <w:szCs w:val="28"/>
        </w:rPr>
        <w:t>«</w:t>
      </w:r>
      <w:r w:rsidR="005A5F97">
        <w:rPr>
          <w:rFonts w:ascii="Times New Roman" w:hAnsi="Times New Roman"/>
          <w:sz w:val="28"/>
          <w:szCs w:val="28"/>
        </w:rPr>
        <w:t>Бычковский КДЦ</w:t>
      </w:r>
      <w:r w:rsidR="00DD61AB">
        <w:rPr>
          <w:rFonts w:ascii="Times New Roman" w:hAnsi="Times New Roman"/>
          <w:sz w:val="28"/>
          <w:szCs w:val="28"/>
        </w:rPr>
        <w:t>»</w:t>
      </w:r>
    </w:p>
    <w:p w:rsidR="00D63556" w:rsidRDefault="00D63556" w:rsidP="001201A7">
      <w:pPr>
        <w:ind w:right="4959" w:firstLine="0"/>
        <w:rPr>
          <w:rFonts w:ascii="Times New Roman" w:hAnsi="Times New Roman"/>
          <w:sz w:val="28"/>
          <w:szCs w:val="28"/>
        </w:rPr>
      </w:pPr>
    </w:p>
    <w:p w:rsidR="000A76E0" w:rsidRDefault="009D60DB" w:rsidP="008728B5">
      <w:pPr>
        <w:rPr>
          <w:rFonts w:ascii="Times New Roman" w:hAnsi="Times New Roman"/>
          <w:sz w:val="28"/>
          <w:szCs w:val="28"/>
        </w:rPr>
      </w:pPr>
      <w:r w:rsidRPr="007B73A0">
        <w:rPr>
          <w:rFonts w:ascii="Times New Roman" w:hAnsi="Times New Roman"/>
          <w:sz w:val="28"/>
          <w:szCs w:val="28"/>
        </w:rPr>
        <w:t xml:space="preserve">    </w:t>
      </w:r>
      <w:r w:rsidR="004937B8" w:rsidRPr="007B73A0">
        <w:rPr>
          <w:rFonts w:ascii="Times New Roman" w:hAnsi="Times New Roman"/>
          <w:sz w:val="28"/>
          <w:szCs w:val="28"/>
        </w:rPr>
        <w:t xml:space="preserve">   </w:t>
      </w:r>
    </w:p>
    <w:p w:rsidR="009D60DB" w:rsidRPr="00CF3803" w:rsidRDefault="000A76E0" w:rsidP="00D6355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F3803">
        <w:rPr>
          <w:rFonts w:ascii="Times New Roman" w:hAnsi="Times New Roman"/>
          <w:sz w:val="28"/>
          <w:szCs w:val="28"/>
        </w:rPr>
        <w:t>В соответствии  со статьями 61, 62, 63, 64 Гражданского кодекса Российской Федерации, руководствуясь Федеральным  законом от 12.01.1996г. № 7-ФЗ «О некоммерческих организациях»,</w:t>
      </w:r>
      <w:r w:rsidR="000B49C7" w:rsidRPr="00CF3803">
        <w:rPr>
          <w:rFonts w:ascii="Times New Roman" w:hAnsi="Times New Roman"/>
          <w:sz w:val="28"/>
          <w:szCs w:val="28"/>
        </w:rPr>
        <w:t xml:space="preserve"> Федеральным  законом от 29.12.2012 N 273-ФЗ "Об образовании в Российской Федерации"</w:t>
      </w:r>
      <w:r w:rsidRPr="00CF3803">
        <w:rPr>
          <w:rFonts w:ascii="Times New Roman" w:hAnsi="Times New Roman"/>
          <w:sz w:val="28"/>
          <w:szCs w:val="28"/>
        </w:rPr>
        <w:t xml:space="preserve"> Федеральным  законом от 06.10.2003г. №131-ФЗ  «Об общих принципах организации местного самоуправления в Российской Федерации», </w:t>
      </w:r>
      <w:r w:rsidR="00DD61AB" w:rsidRPr="00CF3803">
        <w:rPr>
          <w:rFonts w:ascii="Times New Roman" w:hAnsi="Times New Roman"/>
          <w:sz w:val="28"/>
          <w:szCs w:val="28"/>
        </w:rPr>
        <w:t>постановлением администрации Петропавловского муниципального района от  01.12. 2010 г.  №448</w:t>
      </w:r>
      <w:r w:rsidR="00DD61AB" w:rsidRPr="00CF3803">
        <w:rPr>
          <w:rFonts w:ascii="Times New Roman" w:hAnsi="Times New Roman"/>
          <w:sz w:val="28"/>
          <w:szCs w:val="28"/>
        </w:rPr>
        <w:tab/>
        <w:t xml:space="preserve"> «Об утверждении порядка создания, реорганизации, изменения типа и ликвидации муниципальных учреждений, а также утверждения уставов  муниципальных учреждений и внесения в них  изменений»</w:t>
      </w:r>
      <w:r w:rsidR="00BC7165" w:rsidRPr="00CF38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BC7165" w:rsidRPr="00CF3803">
        <w:rPr>
          <w:rFonts w:ascii="Times New Roman" w:hAnsi="Times New Roman"/>
          <w:sz w:val="28"/>
          <w:szCs w:val="28"/>
        </w:rPr>
        <w:t xml:space="preserve">Уставом </w:t>
      </w:r>
      <w:r w:rsidR="005A5F97">
        <w:rPr>
          <w:rFonts w:ascii="Times New Roman" w:hAnsi="Times New Roman"/>
          <w:sz w:val="28"/>
          <w:szCs w:val="28"/>
        </w:rPr>
        <w:t xml:space="preserve">Бычковского </w:t>
      </w:r>
      <w:r w:rsidR="00F009CB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BC7165" w:rsidRPr="00CF3803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области, </w:t>
      </w:r>
      <w:r w:rsidR="00BC7165" w:rsidRPr="00CF3803">
        <w:rPr>
          <w:rFonts w:ascii="Times New Roman" w:hAnsi="Times New Roman"/>
          <w:sz w:val="28"/>
          <w:szCs w:val="28"/>
          <w:lang w:val="uk-UA"/>
        </w:rPr>
        <w:t>у</w:t>
      </w:r>
      <w:r w:rsidRPr="00CF3803">
        <w:rPr>
          <w:rFonts w:ascii="Times New Roman" w:hAnsi="Times New Roman"/>
          <w:sz w:val="28"/>
          <w:szCs w:val="28"/>
          <w:lang w:val="uk-UA"/>
        </w:rPr>
        <w:t>ставом</w:t>
      </w:r>
      <w:r w:rsidR="00DD61AB" w:rsidRPr="00CF3803">
        <w:rPr>
          <w:rFonts w:ascii="Times New Roman" w:hAnsi="Times New Roman"/>
          <w:sz w:val="28"/>
          <w:szCs w:val="28"/>
          <w:lang w:val="uk-UA"/>
        </w:rPr>
        <w:t xml:space="preserve"> Муниц</w:t>
      </w:r>
      <w:r w:rsidR="005A5F97">
        <w:rPr>
          <w:rFonts w:ascii="Times New Roman" w:hAnsi="Times New Roman"/>
          <w:sz w:val="28"/>
          <w:szCs w:val="28"/>
          <w:lang w:val="uk-UA"/>
        </w:rPr>
        <w:t>ипального казенного учреждения « Бычковский КДЦ</w:t>
      </w:r>
      <w:r w:rsidR="00DD61AB" w:rsidRPr="00CF3803">
        <w:rPr>
          <w:rFonts w:ascii="Times New Roman" w:hAnsi="Times New Roman"/>
          <w:sz w:val="28"/>
          <w:szCs w:val="28"/>
          <w:lang w:val="uk-UA"/>
        </w:rPr>
        <w:t xml:space="preserve">», утвержденного постановленим администрации  </w:t>
      </w:r>
      <w:r w:rsidR="005A5F97">
        <w:rPr>
          <w:rFonts w:ascii="Times New Roman" w:hAnsi="Times New Roman"/>
          <w:sz w:val="28"/>
          <w:szCs w:val="28"/>
          <w:lang w:val="uk-UA"/>
        </w:rPr>
        <w:t>Бычковского</w:t>
      </w:r>
      <w:r w:rsidR="00F009CB">
        <w:rPr>
          <w:rFonts w:ascii="Times New Roman" w:hAnsi="Times New Roman"/>
          <w:sz w:val="28"/>
          <w:szCs w:val="28"/>
          <w:lang w:val="uk-UA"/>
        </w:rPr>
        <w:t xml:space="preserve"> сельского поселения </w:t>
      </w:r>
      <w:r w:rsidR="00DD61AB" w:rsidRPr="00CF3803">
        <w:rPr>
          <w:rFonts w:ascii="Times New Roman" w:hAnsi="Times New Roman"/>
          <w:sz w:val="28"/>
          <w:szCs w:val="28"/>
          <w:lang w:val="uk-UA"/>
        </w:rPr>
        <w:t>Петропавловского</w:t>
      </w:r>
      <w:r w:rsidR="00DD61AB" w:rsidRPr="000B49C7">
        <w:rPr>
          <w:rFonts w:ascii="Times New Roman" w:hAnsi="Times New Roman"/>
          <w:sz w:val="28"/>
          <w:lang w:val="uk-UA"/>
        </w:rPr>
        <w:t xml:space="preserve"> муниципального района </w:t>
      </w:r>
      <w:r w:rsidR="000B49C7" w:rsidRPr="000B49C7">
        <w:rPr>
          <w:rFonts w:ascii="Times New Roman" w:hAnsi="Times New Roman"/>
          <w:sz w:val="28"/>
          <w:lang w:val="uk-UA"/>
        </w:rPr>
        <w:t xml:space="preserve"> №</w:t>
      </w:r>
      <w:r w:rsidR="0025036F">
        <w:rPr>
          <w:rFonts w:ascii="Times New Roman" w:hAnsi="Times New Roman"/>
          <w:sz w:val="28"/>
          <w:lang w:val="uk-UA"/>
        </w:rPr>
        <w:t xml:space="preserve"> 66</w:t>
      </w:r>
      <w:r w:rsidR="000B49C7" w:rsidRPr="000B49C7">
        <w:rPr>
          <w:rFonts w:ascii="Times New Roman" w:hAnsi="Times New Roman"/>
          <w:sz w:val="28"/>
          <w:lang w:val="uk-UA"/>
        </w:rPr>
        <w:t xml:space="preserve"> от </w:t>
      </w:r>
      <w:r w:rsidR="0025036F">
        <w:rPr>
          <w:rFonts w:ascii="Times New Roman" w:hAnsi="Times New Roman"/>
          <w:sz w:val="28"/>
          <w:lang w:val="uk-UA"/>
        </w:rPr>
        <w:t>16.12.2020</w:t>
      </w:r>
      <w:r w:rsidR="000B49C7" w:rsidRPr="000B49C7">
        <w:rPr>
          <w:rFonts w:ascii="Times New Roman" w:hAnsi="Times New Roman"/>
          <w:sz w:val="28"/>
          <w:lang w:val="uk-UA"/>
        </w:rPr>
        <w:t xml:space="preserve"> года</w:t>
      </w:r>
      <w:r w:rsidRPr="000B49C7">
        <w:rPr>
          <w:rFonts w:ascii="Times New Roman" w:hAnsi="Times New Roman"/>
          <w:sz w:val="28"/>
        </w:rPr>
        <w:t xml:space="preserve">, </w:t>
      </w:r>
      <w:r w:rsidR="00CF2C4B" w:rsidRPr="000B49C7">
        <w:rPr>
          <w:rFonts w:ascii="Times New Roman" w:hAnsi="Times New Roman"/>
          <w:sz w:val="28"/>
        </w:rPr>
        <w:t xml:space="preserve">   </w:t>
      </w:r>
      <w:r w:rsidRPr="000B49C7">
        <w:rPr>
          <w:rFonts w:ascii="Times New Roman" w:hAnsi="Times New Roman"/>
          <w:sz w:val="28"/>
        </w:rPr>
        <w:t xml:space="preserve">администрация </w:t>
      </w:r>
      <w:r w:rsidR="005A5F97">
        <w:rPr>
          <w:rFonts w:ascii="Times New Roman" w:hAnsi="Times New Roman"/>
          <w:sz w:val="28"/>
        </w:rPr>
        <w:t>Бычковского</w:t>
      </w:r>
      <w:r w:rsidR="00F009CB">
        <w:rPr>
          <w:rFonts w:ascii="Times New Roman" w:hAnsi="Times New Roman"/>
          <w:sz w:val="28"/>
        </w:rPr>
        <w:t xml:space="preserve"> сельского поселения </w:t>
      </w:r>
      <w:r w:rsidR="001A3D41" w:rsidRPr="000B49C7">
        <w:rPr>
          <w:rFonts w:ascii="Times New Roman" w:hAnsi="Times New Roman"/>
          <w:sz w:val="28"/>
        </w:rPr>
        <w:t>Петропавловского мун</w:t>
      </w:r>
      <w:r w:rsidR="00B32689" w:rsidRPr="000B49C7">
        <w:rPr>
          <w:rFonts w:ascii="Times New Roman" w:hAnsi="Times New Roman"/>
          <w:sz w:val="28"/>
        </w:rPr>
        <w:t>иципального района постановляет</w:t>
      </w:r>
      <w:r w:rsidR="00D71258" w:rsidRPr="000B49C7">
        <w:rPr>
          <w:rFonts w:ascii="Times New Roman" w:hAnsi="Times New Roman"/>
          <w:sz w:val="28"/>
        </w:rPr>
        <w:t>:</w:t>
      </w:r>
    </w:p>
    <w:p w:rsidR="000A76E0" w:rsidRPr="001C677E" w:rsidRDefault="000A76E0" w:rsidP="001C677E">
      <w:pPr>
        <w:ind w:right="677"/>
        <w:rPr>
          <w:rFonts w:ascii="Times New Roman" w:hAnsi="Times New Roman"/>
          <w:sz w:val="28"/>
          <w:szCs w:val="28"/>
        </w:rPr>
      </w:pPr>
    </w:p>
    <w:p w:rsidR="00CF2C4B" w:rsidRPr="001C677E" w:rsidRDefault="000A76E0" w:rsidP="001C677E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C677E">
        <w:rPr>
          <w:rFonts w:ascii="Times New Roman" w:hAnsi="Times New Roman"/>
          <w:sz w:val="28"/>
          <w:szCs w:val="28"/>
        </w:rPr>
        <w:t xml:space="preserve">Ликвидировать муниципальное казенное учреждение </w:t>
      </w:r>
      <w:r w:rsidR="000B49C7" w:rsidRPr="001C677E">
        <w:rPr>
          <w:rFonts w:ascii="Times New Roman" w:hAnsi="Times New Roman"/>
          <w:sz w:val="28"/>
          <w:szCs w:val="28"/>
        </w:rPr>
        <w:t>«</w:t>
      </w:r>
      <w:r w:rsidR="005A5F97">
        <w:rPr>
          <w:rFonts w:ascii="Times New Roman" w:hAnsi="Times New Roman"/>
          <w:sz w:val="28"/>
          <w:szCs w:val="28"/>
        </w:rPr>
        <w:t>Бычковский КДЦ</w:t>
      </w:r>
      <w:r w:rsidR="000B49C7" w:rsidRPr="001C677E">
        <w:rPr>
          <w:rFonts w:ascii="Times New Roman" w:hAnsi="Times New Roman"/>
          <w:sz w:val="28"/>
          <w:szCs w:val="28"/>
        </w:rPr>
        <w:t>» ( ИНН</w:t>
      </w:r>
      <w:r w:rsidR="00631F88">
        <w:rPr>
          <w:rFonts w:ascii="Times New Roman" w:hAnsi="Times New Roman"/>
          <w:sz w:val="28"/>
          <w:szCs w:val="28"/>
        </w:rPr>
        <w:t xml:space="preserve"> 3622005874</w:t>
      </w:r>
      <w:r w:rsidR="000B49C7" w:rsidRPr="001C677E">
        <w:rPr>
          <w:rFonts w:ascii="Times New Roman" w:hAnsi="Times New Roman"/>
          <w:sz w:val="28"/>
          <w:szCs w:val="28"/>
        </w:rPr>
        <w:t>,  ОГРН</w:t>
      </w:r>
      <w:r w:rsidR="00631F88">
        <w:rPr>
          <w:rFonts w:ascii="Times New Roman" w:hAnsi="Times New Roman"/>
          <w:sz w:val="28"/>
          <w:szCs w:val="28"/>
        </w:rPr>
        <w:t xml:space="preserve"> 1143668028756</w:t>
      </w:r>
      <w:r w:rsidR="000B49C7" w:rsidRPr="001C677E">
        <w:rPr>
          <w:rFonts w:ascii="Times New Roman" w:hAnsi="Times New Roman"/>
          <w:sz w:val="28"/>
          <w:szCs w:val="28"/>
        </w:rPr>
        <w:t>)</w:t>
      </w:r>
      <w:r w:rsidRPr="001C677E">
        <w:rPr>
          <w:rFonts w:ascii="Times New Roman" w:hAnsi="Times New Roman"/>
          <w:sz w:val="28"/>
          <w:szCs w:val="28"/>
        </w:rPr>
        <w:t>,</w:t>
      </w:r>
      <w:r w:rsidR="001C677E" w:rsidRPr="001C677E">
        <w:rPr>
          <w:rFonts w:ascii="Times New Roman" w:hAnsi="Times New Roman"/>
          <w:sz w:val="28"/>
          <w:szCs w:val="28"/>
        </w:rPr>
        <w:t xml:space="preserve"> находящееся по адресу</w:t>
      </w:r>
      <w:r w:rsidR="00EE0DD1" w:rsidRPr="001C677E">
        <w:rPr>
          <w:rFonts w:ascii="Times New Roman" w:hAnsi="Times New Roman"/>
          <w:sz w:val="28"/>
          <w:szCs w:val="28"/>
        </w:rPr>
        <w:t xml:space="preserve">: Воронежская область  Петропавловский район </w:t>
      </w:r>
      <w:r w:rsidR="00631F88">
        <w:rPr>
          <w:rFonts w:ascii="Times New Roman" w:hAnsi="Times New Roman"/>
          <w:sz w:val="28"/>
          <w:szCs w:val="28"/>
        </w:rPr>
        <w:t>село Бычок  ул. Ленина, 26 «б»</w:t>
      </w:r>
      <w:r w:rsidR="00EE0DD1" w:rsidRPr="001C677E">
        <w:rPr>
          <w:rFonts w:ascii="Times New Roman" w:hAnsi="Times New Roman"/>
          <w:sz w:val="28"/>
          <w:szCs w:val="28"/>
        </w:rPr>
        <w:t xml:space="preserve"> .</w:t>
      </w:r>
    </w:p>
    <w:p w:rsidR="001C677E" w:rsidRPr="00BC7165" w:rsidRDefault="001C677E" w:rsidP="00BC7165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6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Установить срок ликвидации: в течение 6 месяцев со дня вступления в силу настоящего постановления</w:t>
      </w:r>
      <w:r w:rsidR="00BC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="00631F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Бычковского </w:t>
      </w:r>
      <w:r w:rsidR="00F00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сельского поселения  </w:t>
      </w:r>
      <w:r w:rsidR="00BC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Петропавловского муниципального района Воронежской области.</w:t>
      </w:r>
    </w:p>
    <w:p w:rsidR="001C677E" w:rsidRPr="00F316A5" w:rsidRDefault="001C677E" w:rsidP="00F316A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6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прилагаемый план мероприятий по ликвидации </w:t>
      </w:r>
      <w:r w:rsidRPr="001C677E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631F88">
        <w:rPr>
          <w:rFonts w:ascii="Times New Roman" w:hAnsi="Times New Roman"/>
          <w:sz w:val="28"/>
          <w:szCs w:val="28"/>
        </w:rPr>
        <w:t>Бычковский КДЦ</w:t>
      </w:r>
      <w:r w:rsidRPr="00F316A5">
        <w:rPr>
          <w:rFonts w:ascii="Times New Roman" w:hAnsi="Times New Roman"/>
          <w:sz w:val="28"/>
          <w:szCs w:val="28"/>
        </w:rPr>
        <w:t>» согласно приложению №1 к настоящему постановлению.</w:t>
      </w:r>
    </w:p>
    <w:p w:rsidR="001C677E" w:rsidRPr="00F316A5" w:rsidRDefault="001C677E" w:rsidP="00CF3803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ликвидационную комиссию в составе согласно приложению №2 к настоящему постановлению (Приложение № 2). </w:t>
      </w:r>
    </w:p>
    <w:p w:rsidR="001C677E" w:rsidRPr="00F316A5" w:rsidRDefault="001C677E" w:rsidP="00CF3803">
      <w:pPr>
        <w:pStyle w:val="a5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 момента назначения ликвидационной комиссии к ней переходят полномочия по управлению делами учреждения.</w:t>
      </w:r>
    </w:p>
    <w:p w:rsidR="001C677E" w:rsidRPr="00F316A5" w:rsidRDefault="001C677E" w:rsidP="00CF3803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Ликвидационной комиссии приступить к исполнению обязанностей по управлению делами учреждения и провести следующие мероприятия:</w:t>
      </w:r>
    </w:p>
    <w:p w:rsidR="001C677E" w:rsidRPr="00DA3620" w:rsidRDefault="00474D31" w:rsidP="00F316A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трехдневный срок направить в Межрайонную ИФНС России №12 по Воронежской области </w:t>
      </w:r>
      <w:r w:rsidR="00F316A5"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уведомление 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A07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том, что учреждение находится  в процессе ликвидации, </w:t>
      </w:r>
      <w:r w:rsidR="00F316A5" w:rsidRPr="00A07524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="00F316A5" w:rsidRPr="00A07524">
        <w:rPr>
          <w:rFonts w:ascii="Times New Roman" w:hAnsi="Times New Roman"/>
          <w:sz w:val="28"/>
          <w:szCs w:val="28"/>
        </w:rPr>
        <w:t>внести в Единый федеральный реестр сведений о фактах деятельности юридических лиц (ЕФРСФДЮЛ) уведомления о ликвидации.</w:t>
      </w:r>
    </w:p>
    <w:p w:rsidR="001C677E" w:rsidRPr="00DA3620" w:rsidRDefault="00474D31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5.2</w:t>
      </w:r>
      <w:r w:rsidR="001C677E" w:rsidRPr="00DA3620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F316A5" w:rsidRPr="00A07524">
        <w:rPr>
          <w:rFonts w:ascii="Times New Roman" w:hAnsi="Times New Roman"/>
          <w:sz w:val="28"/>
          <w:szCs w:val="28"/>
          <w:shd w:val="clear" w:color="auto" w:fill="FFFFFF"/>
        </w:rPr>
        <w:t xml:space="preserve"> Ра</w:t>
      </w:r>
      <w:r w:rsidR="001C677E" w:rsidRPr="00DA3620">
        <w:rPr>
          <w:rFonts w:ascii="Times New Roman" w:hAnsi="Times New Roman"/>
          <w:sz w:val="28"/>
          <w:szCs w:val="28"/>
          <w:shd w:val="clear" w:color="auto" w:fill="FFFFFF"/>
        </w:rPr>
        <w:t xml:space="preserve">зместить </w:t>
      </w:r>
      <w:r w:rsidR="00F316A5" w:rsidRPr="00A07524">
        <w:rPr>
          <w:rFonts w:ascii="Times New Roman" w:hAnsi="Times New Roman"/>
          <w:sz w:val="28"/>
          <w:szCs w:val="28"/>
          <w:shd w:val="clear" w:color="auto" w:fill="FFFFFF"/>
        </w:rPr>
        <w:t>в установленном законом</w:t>
      </w:r>
      <w:r w:rsidR="00F316A5"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порядке 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публикацию объявления (извещения) </w:t>
      </w:r>
      <w:r w:rsidR="00F316A5"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ликвидации учреждения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 порядке и сроке заявления требований их кредиторами в Вестнике государственной регистрации.</w:t>
      </w:r>
    </w:p>
    <w:p w:rsidR="001C677E" w:rsidRPr="00DA3620" w:rsidRDefault="00474D31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5.3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Письменно уведомить кредиторов учреждения о ликвидации учреждения.    </w:t>
      </w:r>
    </w:p>
    <w:p w:rsidR="001C677E" w:rsidRPr="00DA3620" w:rsidRDefault="00474D31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5.4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Со</w:t>
      </w:r>
      <w:r w:rsidR="00F316A5"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ставить и сдать в администрацию </w:t>
      </w:r>
      <w:r w:rsidR="00631F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Бычковского </w:t>
      </w:r>
      <w:r w:rsidR="00D635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F316A5"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Петропавловского 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 района для утверждения промежуточный ликвидационный баланс учреждения.</w:t>
      </w:r>
    </w:p>
    <w:p w:rsidR="001C677E" w:rsidRPr="00DA3620" w:rsidRDefault="005C3767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5.5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Произвести расчеты с кредиторами в установленном действующим законодательством порядке.</w:t>
      </w:r>
    </w:p>
    <w:p w:rsidR="001C677E" w:rsidRPr="00DA3620" w:rsidRDefault="005C3767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5.6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Провести инвентаризацию имущества учреждения.</w:t>
      </w:r>
    </w:p>
    <w:p w:rsidR="001C677E" w:rsidRPr="00DA3620" w:rsidRDefault="005C3767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5.7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Подготовить и передать в администрацию</w:t>
      </w:r>
      <w:r w:rsidR="00E85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Бычковского </w:t>
      </w:r>
      <w:r w:rsidR="00D635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316A5"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Петропавловского 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 района документы, подлежащие длительному хранению.</w:t>
      </w:r>
    </w:p>
    <w:p w:rsidR="001C677E" w:rsidRPr="00DA3620" w:rsidRDefault="005C3767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5.8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десятидневный срок после завершения расчетов с кредиторами представить в администрацию</w:t>
      </w:r>
      <w:r w:rsidR="00E85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Бычковского</w:t>
      </w:r>
      <w:r w:rsidR="00D635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316A5"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Петропавловского 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 района ликвидационный баланс учреждения.</w:t>
      </w:r>
    </w:p>
    <w:p w:rsidR="001C677E" w:rsidRPr="00DA3620" w:rsidRDefault="005C3767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5.9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Направить в Ме</w:t>
      </w:r>
      <w:r w:rsidR="00F316A5"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жрайонную ИФНС России № 12 по Воронежской области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заявление о ликвидации с приложением конечного ликвидационного баланса.</w:t>
      </w:r>
    </w:p>
    <w:p w:rsidR="001C677E" w:rsidRPr="00DA3620" w:rsidRDefault="005C3767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5.10</w:t>
      </w:r>
      <w:r w:rsidR="00F316A5"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Произвести действия по закрытию лицевого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счет</w:t>
      </w:r>
      <w:r w:rsidR="00F316A5" w:rsidRPr="00F316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учреждения.</w:t>
      </w:r>
    </w:p>
    <w:p w:rsidR="001C677E" w:rsidRPr="00DA3620" w:rsidRDefault="005C3767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5.11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Уничтожить печати и штампы учреждения.</w:t>
      </w:r>
    </w:p>
    <w:p w:rsidR="001C677E" w:rsidRPr="00DA3620" w:rsidRDefault="001C677E" w:rsidP="001C677E">
      <w:pPr>
        <w:rPr>
          <w:rFonts w:ascii="Times New Roman" w:hAnsi="Times New Roman"/>
          <w:color w:val="000000"/>
          <w:sz w:val="28"/>
          <w:szCs w:val="28"/>
        </w:rPr>
      </w:pPr>
      <w:r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Ликвидация учреждений считается завершенной после внесения об этом записи в единый государственный реестр юридических лиц.</w:t>
      </w:r>
    </w:p>
    <w:p w:rsidR="001C677E" w:rsidRPr="00DA3620" w:rsidRDefault="001C677E" w:rsidP="001C677E">
      <w:pPr>
        <w:rPr>
          <w:rFonts w:ascii="Times New Roman" w:hAnsi="Times New Roman"/>
          <w:color w:val="000000"/>
          <w:sz w:val="28"/>
          <w:szCs w:val="28"/>
        </w:rPr>
      </w:pPr>
      <w:r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1C677E" w:rsidRPr="00DA3620" w:rsidRDefault="001C677E" w:rsidP="001C677E">
      <w:pPr>
        <w:rPr>
          <w:rFonts w:ascii="Times New Roman" w:hAnsi="Times New Roman"/>
          <w:color w:val="000000"/>
          <w:sz w:val="28"/>
          <w:szCs w:val="28"/>
        </w:rPr>
      </w:pPr>
      <w:r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Постановление вступает в силу </w:t>
      </w:r>
      <w:r w:rsidR="00BC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момента его </w:t>
      </w:r>
      <w:r w:rsidR="00D635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обнародования.</w:t>
      </w:r>
    </w:p>
    <w:p w:rsidR="001C677E" w:rsidRPr="00DA3620" w:rsidRDefault="00D63556" w:rsidP="001C67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1C677E"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Контроль за исполнением постановления оставляю за собой.</w:t>
      </w:r>
    </w:p>
    <w:p w:rsidR="00CF2C4B" w:rsidRPr="00CF2C4B" w:rsidRDefault="00CF2C4B" w:rsidP="00CF2C4B">
      <w:pPr>
        <w:pStyle w:val="a5"/>
        <w:ind w:left="284" w:right="677"/>
        <w:jc w:val="both"/>
        <w:rPr>
          <w:rFonts w:ascii="Times New Roman" w:hAnsi="Times New Roman"/>
          <w:sz w:val="16"/>
          <w:szCs w:val="28"/>
        </w:rPr>
      </w:pPr>
    </w:p>
    <w:p w:rsidR="000A76E0" w:rsidRDefault="000A76E0" w:rsidP="007B73A0">
      <w:pPr>
        <w:ind w:right="677" w:firstLine="0"/>
        <w:rPr>
          <w:rFonts w:ascii="Times New Roman" w:hAnsi="Times New Roman"/>
        </w:rPr>
      </w:pPr>
    </w:p>
    <w:p w:rsidR="00D63556" w:rsidRDefault="00D63556" w:rsidP="00D63556">
      <w:pPr>
        <w:ind w:right="67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Г</w:t>
      </w:r>
      <w:r>
        <w:rPr>
          <w:rFonts w:ascii="Times New Roman" w:hAnsi="Times New Roman"/>
          <w:sz w:val="28"/>
        </w:rPr>
        <w:t>лава</w:t>
      </w:r>
      <w:r w:rsidR="006B7F86" w:rsidRPr="00CF2C4B">
        <w:rPr>
          <w:rFonts w:ascii="Times New Roman" w:hAnsi="Times New Roman"/>
          <w:sz w:val="28"/>
        </w:rPr>
        <w:t xml:space="preserve"> </w:t>
      </w:r>
      <w:r w:rsidR="00E8551A">
        <w:rPr>
          <w:rFonts w:ascii="Times New Roman" w:hAnsi="Times New Roman"/>
          <w:sz w:val="28"/>
        </w:rPr>
        <w:t xml:space="preserve">Бычковского </w:t>
      </w:r>
    </w:p>
    <w:p w:rsidR="00D63556" w:rsidRDefault="00E8551A" w:rsidP="00D63556">
      <w:pPr>
        <w:ind w:right="67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  <w:t xml:space="preserve">                                                     Овчинникова О.Г.</w:t>
      </w: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1A75B8" w:rsidRDefault="00F373B7" w:rsidP="00F373B7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</w:t>
      </w:r>
    </w:p>
    <w:p w:rsidR="00314E6C" w:rsidRPr="00DA3620" w:rsidRDefault="001A75B8" w:rsidP="00F373B7">
      <w:pPr>
        <w:ind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</w:t>
      </w:r>
      <w:r w:rsidR="00314E6C" w:rsidRPr="00DA3620">
        <w:rPr>
          <w:rFonts w:ascii="Times New Roman" w:hAnsi="Times New Roman"/>
          <w:color w:val="000000"/>
          <w:shd w:val="clear" w:color="auto" w:fill="FFFFFF"/>
        </w:rPr>
        <w:t>Приложение 1</w:t>
      </w:r>
    </w:p>
    <w:p w:rsidR="00314E6C" w:rsidRPr="00DA3620" w:rsidRDefault="00314E6C" w:rsidP="00314E6C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DA3620">
        <w:rPr>
          <w:rFonts w:ascii="Times New Roman" w:hAnsi="Times New Roman"/>
          <w:color w:val="000000"/>
          <w:shd w:val="clear" w:color="auto" w:fill="FFFFFF"/>
        </w:rPr>
        <w:t>к постановлению администрации</w:t>
      </w:r>
    </w:p>
    <w:p w:rsidR="00D63556" w:rsidRDefault="004F17A5" w:rsidP="00314E6C">
      <w:pPr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Бычковского </w:t>
      </w:r>
      <w:r w:rsidR="00D63556">
        <w:rPr>
          <w:rFonts w:ascii="Times New Roman" w:hAnsi="Times New Roman"/>
          <w:color w:val="000000"/>
          <w:shd w:val="clear" w:color="auto" w:fill="FFFFFF"/>
        </w:rPr>
        <w:t>сельского поселения</w:t>
      </w:r>
    </w:p>
    <w:p w:rsidR="00314E6C" w:rsidRPr="00DA3620" w:rsidRDefault="00314E6C" w:rsidP="00314E6C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8A5E08">
        <w:rPr>
          <w:rFonts w:ascii="Times New Roman" w:hAnsi="Times New Roman"/>
          <w:color w:val="000000"/>
          <w:shd w:val="clear" w:color="auto" w:fill="FFFFFF"/>
        </w:rPr>
        <w:t xml:space="preserve">Петропавловского </w:t>
      </w:r>
      <w:r w:rsidRPr="00DA3620">
        <w:rPr>
          <w:rFonts w:ascii="Times New Roman" w:hAnsi="Times New Roman"/>
          <w:color w:val="000000"/>
          <w:shd w:val="clear" w:color="auto" w:fill="FFFFFF"/>
        </w:rPr>
        <w:t>муниципального района</w:t>
      </w:r>
    </w:p>
    <w:p w:rsidR="00314E6C" w:rsidRPr="00DA3620" w:rsidRDefault="00314E6C" w:rsidP="00314E6C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DA3620">
        <w:rPr>
          <w:rFonts w:ascii="Times New Roman" w:hAnsi="Times New Roman"/>
          <w:color w:val="000000"/>
          <w:shd w:val="clear" w:color="auto" w:fill="FFFFFF"/>
        </w:rPr>
        <w:t> Воронежской области</w:t>
      </w:r>
    </w:p>
    <w:p w:rsidR="00314E6C" w:rsidRPr="00DA3620" w:rsidRDefault="00D07B39" w:rsidP="00314E6C">
      <w:pPr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 от 28</w:t>
      </w:r>
      <w:r w:rsidR="004F17A5">
        <w:rPr>
          <w:rFonts w:ascii="Times New Roman" w:hAnsi="Times New Roman"/>
          <w:color w:val="000000"/>
        </w:rPr>
        <w:t>.03</w:t>
      </w:r>
      <w:r w:rsidR="00D63556">
        <w:rPr>
          <w:rFonts w:ascii="Times New Roman" w:hAnsi="Times New Roman"/>
          <w:color w:val="000000"/>
        </w:rPr>
        <w:t>.2023</w:t>
      </w:r>
      <w:r w:rsidR="00314E6C" w:rsidRPr="00DA3620">
        <w:rPr>
          <w:rFonts w:ascii="Times New Roman" w:hAnsi="Times New Roman"/>
          <w:color w:val="000000"/>
        </w:rPr>
        <w:t xml:space="preserve"> г. № </w:t>
      </w:r>
      <w:r>
        <w:rPr>
          <w:rFonts w:ascii="Times New Roman" w:hAnsi="Times New Roman"/>
          <w:color w:val="000000"/>
        </w:rPr>
        <w:t>17</w:t>
      </w:r>
    </w:p>
    <w:p w:rsidR="00314E6C" w:rsidRPr="008A5E08" w:rsidRDefault="00314E6C" w:rsidP="00314E6C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DA3620">
        <w:rPr>
          <w:rFonts w:ascii="Times New Roman" w:hAnsi="Times New Roman"/>
          <w:color w:val="000000"/>
          <w:sz w:val="20"/>
          <w:szCs w:val="20"/>
        </w:rPr>
        <w:t> </w:t>
      </w:r>
    </w:p>
    <w:p w:rsidR="00314E6C" w:rsidRDefault="00314E6C" w:rsidP="00314E6C">
      <w:pPr>
        <w:jc w:val="center"/>
        <w:rPr>
          <w:rFonts w:cs="Arial"/>
          <w:color w:val="000000"/>
          <w:sz w:val="20"/>
          <w:szCs w:val="20"/>
        </w:rPr>
      </w:pPr>
    </w:p>
    <w:p w:rsidR="00314E6C" w:rsidRPr="00DA3620" w:rsidRDefault="00314E6C" w:rsidP="008A5E08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 мероприятий</w:t>
      </w:r>
    </w:p>
    <w:p w:rsidR="00314E6C" w:rsidRPr="008A5E08" w:rsidRDefault="00314E6C" w:rsidP="008A5E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A3620">
        <w:rPr>
          <w:rFonts w:ascii="Times New Roman" w:hAnsi="Times New Roman"/>
          <w:color w:val="000000"/>
          <w:sz w:val="28"/>
          <w:szCs w:val="28"/>
        </w:rPr>
        <w:t xml:space="preserve">по ликвидации </w:t>
      </w:r>
      <w:r w:rsidRPr="008A5E08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4F17A5">
        <w:rPr>
          <w:rFonts w:ascii="Times New Roman" w:hAnsi="Times New Roman"/>
          <w:sz w:val="28"/>
          <w:szCs w:val="28"/>
        </w:rPr>
        <w:t>Бычковский КДЦ</w:t>
      </w:r>
      <w:r w:rsidRPr="008A5E08">
        <w:rPr>
          <w:rFonts w:ascii="Times New Roman" w:hAnsi="Times New Roman"/>
          <w:sz w:val="28"/>
          <w:szCs w:val="28"/>
        </w:rPr>
        <w:t>»</w:t>
      </w:r>
    </w:p>
    <w:p w:rsidR="00314E6C" w:rsidRPr="00DA3620" w:rsidRDefault="00314E6C" w:rsidP="00314E6C">
      <w:pPr>
        <w:jc w:val="center"/>
        <w:rPr>
          <w:rFonts w:cs="Arial"/>
          <w:color w:val="000000"/>
          <w:sz w:val="20"/>
          <w:szCs w:val="20"/>
        </w:rPr>
      </w:pPr>
    </w:p>
    <w:p w:rsidR="00314E6C" w:rsidRPr="00DA3620" w:rsidRDefault="00314E6C" w:rsidP="00314E6C">
      <w:pPr>
        <w:jc w:val="center"/>
        <w:rPr>
          <w:rFonts w:cs="Arial"/>
          <w:color w:val="000000"/>
          <w:sz w:val="20"/>
          <w:szCs w:val="20"/>
        </w:rPr>
      </w:pPr>
      <w:r w:rsidRPr="00DA3620">
        <w:rPr>
          <w:rFonts w:cs="Arial"/>
          <w:color w:val="000000"/>
          <w:sz w:val="20"/>
          <w:szCs w:val="20"/>
        </w:rPr>
        <w:t> </w:t>
      </w:r>
    </w:p>
    <w:tbl>
      <w:tblPr>
        <w:tblW w:w="10053" w:type="dxa"/>
        <w:tblInd w:w="-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74"/>
        <w:gridCol w:w="2819"/>
        <w:gridCol w:w="2551"/>
      </w:tblGrid>
      <w:tr w:rsidR="005E353A" w:rsidRPr="00DA3620" w:rsidTr="008A5E08">
        <w:trPr>
          <w:trHeight w:val="56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4E6C" w:rsidRPr="00DA3620" w:rsidRDefault="00314E6C" w:rsidP="008A5E0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№</w:t>
            </w:r>
          </w:p>
          <w:p w:rsidR="00DA3620" w:rsidRPr="00DA3620" w:rsidRDefault="00314E6C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314E6C" w:rsidP="008A5E08">
            <w:pPr>
              <w:ind w:firstLine="254"/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Наименование мероприятий по ликвидации администрации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314E6C" w:rsidP="008A5E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Срок проведения мероприятий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314E6C" w:rsidP="008A5E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Ответственные лица</w:t>
            </w: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8A5E08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314E6C" w:rsidP="00D63556">
            <w:pPr>
              <w:rPr>
                <w:rFonts w:ascii="Times New Roman" w:hAnsi="Times New Roman"/>
                <w:color w:val="000000"/>
              </w:rPr>
            </w:pPr>
            <w:r w:rsidRPr="008A5E08">
              <w:rPr>
                <w:rFonts w:ascii="Times New Roman" w:hAnsi="Times New Roman"/>
                <w:color w:val="000000"/>
              </w:rPr>
              <w:t xml:space="preserve">Принятие постановления </w:t>
            </w:r>
            <w:r w:rsidRPr="00DA3620">
              <w:rPr>
                <w:rFonts w:ascii="Times New Roman" w:hAnsi="Times New Roman"/>
                <w:color w:val="000000"/>
              </w:rPr>
              <w:t xml:space="preserve">о ликвидации </w:t>
            </w:r>
            <w:r w:rsidRPr="008A5E08">
              <w:rPr>
                <w:rFonts w:ascii="Times New Roman" w:hAnsi="Times New Roman"/>
                <w:color w:val="000000"/>
              </w:rPr>
              <w:t>МКУ «</w:t>
            </w:r>
            <w:r w:rsidR="004F17A5">
              <w:rPr>
                <w:rFonts w:ascii="Times New Roman" w:hAnsi="Times New Roman"/>
                <w:color w:val="000000"/>
              </w:rPr>
              <w:t>Бычковский КДЦ</w:t>
            </w:r>
            <w:r w:rsidRPr="008A5E0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4E6C" w:rsidRPr="00DA3620" w:rsidRDefault="00314E6C" w:rsidP="008A5E08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 w:rsidRPr="008A5E08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4F17A5">
              <w:rPr>
                <w:rFonts w:ascii="Times New Roman" w:hAnsi="Times New Roman"/>
                <w:color w:val="000000"/>
              </w:rPr>
              <w:t xml:space="preserve">Бычковского </w:t>
            </w:r>
            <w:r w:rsidR="00D63556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r w:rsidRPr="008A5E08">
              <w:rPr>
                <w:rFonts w:ascii="Times New Roman" w:hAnsi="Times New Roman"/>
                <w:color w:val="000000"/>
              </w:rPr>
              <w:t>Петропавловского муниципального района</w:t>
            </w:r>
          </w:p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314E6C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488" w:rsidRPr="00A177B4" w:rsidRDefault="00215488" w:rsidP="0021548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Подача заявления-уведомления о прекращении деятельности юридического лица в Межрайонную инспекцию ФНС </w:t>
            </w:r>
            <w:r w:rsidRPr="00592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России №12 по Воронежской области </w:t>
            </w:r>
            <w:r w:rsidRPr="00A17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8" w:history="1">
              <w:r w:rsidRPr="00A177B4">
                <w:rPr>
                  <w:rFonts w:ascii="Times New Roman" w:hAnsi="Times New Roman"/>
                  <w:sz w:val="24"/>
                  <w:szCs w:val="24"/>
                </w:rPr>
                <w:t>форме N Р15016</w:t>
              </w:r>
            </w:hyperlink>
            <w:r w:rsidRPr="00A177B4">
              <w:rPr>
                <w:rFonts w:ascii="Times New Roman" w:hAnsi="Times New Roman"/>
                <w:sz w:val="24"/>
                <w:szCs w:val="24"/>
              </w:rPr>
              <w:t xml:space="preserve"> о ликвидации юр</w:t>
            </w:r>
            <w:r w:rsidR="005A5F97" w:rsidRPr="00A177B4">
              <w:rPr>
                <w:rFonts w:ascii="Times New Roman" w:hAnsi="Times New Roman"/>
                <w:sz w:val="24"/>
                <w:szCs w:val="24"/>
              </w:rPr>
              <w:t>.</w:t>
            </w:r>
            <w:r w:rsidRPr="00A177B4">
              <w:rPr>
                <w:rFonts w:ascii="Times New Roman" w:hAnsi="Times New Roman"/>
                <w:sz w:val="24"/>
                <w:szCs w:val="24"/>
              </w:rPr>
              <w:t>лица.</w:t>
            </w:r>
          </w:p>
          <w:p w:rsidR="00215488" w:rsidRPr="0025036F" w:rsidRDefault="00215488" w:rsidP="002154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36F">
              <w:rPr>
                <w:rFonts w:ascii="Times New Roman" w:hAnsi="Times New Roman"/>
              </w:rPr>
              <w:t>2.Внесение в Единый федеральный реестр сведений о фактах деятельности юридических лиц (ЕФРСФДЮЛ) уведомления о ликвидации.</w:t>
            </w:r>
          </w:p>
          <w:p w:rsidR="00314E6C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Направление в налоговый орган уведомления о формировании ликвидационной комиссии</w:t>
            </w:r>
          </w:p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Статья 62. ГК РФ, статья 20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ind w:hanging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77B4" w:rsidRDefault="00A177B4" w:rsidP="008A5E08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Председатель</w:t>
            </w:r>
          </w:p>
          <w:p w:rsidR="00314E6C" w:rsidRDefault="00A177B4" w:rsidP="008A5E08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ликвидационной </w:t>
            </w:r>
          </w:p>
          <w:p w:rsidR="00A177B4" w:rsidRPr="00DA3620" w:rsidRDefault="00A177B4" w:rsidP="008A5E08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комиссии</w:t>
            </w:r>
          </w:p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4F17A5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14E6C" w:rsidRPr="00DA362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4E6C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</w:t>
            </w:r>
          </w:p>
          <w:p w:rsidR="00215488" w:rsidRDefault="00215488" w:rsidP="0021548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в письменной форме известных кредиторов о начале процедуры ликвидации</w:t>
            </w:r>
            <w:r w:rsidRPr="00592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5488" w:rsidRPr="00DA3620" w:rsidRDefault="00215488" w:rsidP="008A5E08">
            <w:pPr>
              <w:rPr>
                <w:rFonts w:ascii="Times New Roman" w:hAnsi="Times New Roman"/>
                <w:color w:val="000000"/>
              </w:rPr>
            </w:pPr>
          </w:p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3A" w:rsidRPr="00DA3620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Председатель</w:t>
            </w:r>
          </w:p>
          <w:p w:rsidR="0059633A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ликвидационной</w:t>
            </w:r>
          </w:p>
          <w:p w:rsidR="0059633A" w:rsidRPr="00DA3620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комиссии</w:t>
            </w:r>
          </w:p>
          <w:p w:rsidR="00DA3620" w:rsidRPr="00DA3620" w:rsidRDefault="000D4A23" w:rsidP="008A5E08">
            <w:pPr>
              <w:ind w:left="112" w:right="112"/>
              <w:rPr>
                <w:rFonts w:ascii="Times New Roman" w:hAnsi="Times New Roman"/>
                <w:color w:val="000000"/>
              </w:rPr>
            </w:pP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4F17A5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314E6C" w:rsidRPr="00DA362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4E6C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 xml:space="preserve">Принятие мер к выявлению кредиторов и получению дебиторской задолженности, а также письменного уведомления кредиторов о ликвидации </w:t>
            </w:r>
            <w:r w:rsidRPr="00DA3620">
              <w:rPr>
                <w:rFonts w:ascii="Times New Roman" w:hAnsi="Times New Roman"/>
                <w:color w:val="000000"/>
              </w:rPr>
              <w:lastRenderedPageBreak/>
              <w:t>юридического лица</w:t>
            </w:r>
          </w:p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 соответствии с законодательством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3A" w:rsidRPr="00DA3620" w:rsidRDefault="00314E6C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  <w:r w:rsidR="0059633A" w:rsidRPr="00DA3620">
              <w:rPr>
                <w:rFonts w:ascii="Times New Roman" w:hAnsi="Times New Roman"/>
                <w:color w:val="000000"/>
              </w:rPr>
              <w:t> </w:t>
            </w:r>
            <w:r w:rsidR="0059633A">
              <w:rPr>
                <w:rFonts w:ascii="Times New Roman" w:hAnsi="Times New Roman"/>
                <w:color w:val="000000"/>
              </w:rPr>
              <w:t>Председатель</w:t>
            </w:r>
          </w:p>
          <w:p w:rsidR="0059633A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ликвидационной</w:t>
            </w:r>
          </w:p>
          <w:p w:rsidR="0059633A" w:rsidRPr="00DA3620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комиссии</w:t>
            </w:r>
          </w:p>
          <w:p w:rsidR="00DA3620" w:rsidRPr="00DA3620" w:rsidRDefault="000D4A23" w:rsidP="008A5E0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4F17A5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="00314E6C" w:rsidRPr="00DA362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4E6C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4E6C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После окончания срока для предъявления требований кредиторами, т.е. по истечение 2-х мес. со дня выхода объявления</w:t>
            </w:r>
          </w:p>
          <w:p w:rsidR="00314E6C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в журнале «Вестник государственной регистрации»</w:t>
            </w:r>
          </w:p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3A" w:rsidRPr="00DA3620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Председатель</w:t>
            </w:r>
          </w:p>
          <w:p w:rsidR="0059633A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ликвидационной</w:t>
            </w:r>
          </w:p>
          <w:p w:rsidR="0059633A" w:rsidRPr="00DA3620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комиссии</w:t>
            </w:r>
          </w:p>
          <w:p w:rsidR="00DA3620" w:rsidRPr="00DA3620" w:rsidRDefault="000D4A23" w:rsidP="008914D5">
            <w:pPr>
              <w:ind w:left="112" w:right="112"/>
              <w:rPr>
                <w:rFonts w:ascii="Times New Roman" w:hAnsi="Times New Roman"/>
                <w:color w:val="000000"/>
              </w:rPr>
            </w:pPr>
          </w:p>
        </w:tc>
      </w:tr>
      <w:tr w:rsidR="005E353A" w:rsidRPr="00DA3620" w:rsidTr="008A5E08">
        <w:trPr>
          <w:trHeight w:val="5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4F17A5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314E6C" w:rsidRPr="00DA362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4E6C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Утверждение промежуточного ликвидационного баланса</w:t>
            </w:r>
          </w:p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314E6C" w:rsidP="008A5E08">
            <w:pPr>
              <w:ind w:left="112" w:right="112" w:firstLine="16"/>
              <w:rPr>
                <w:rFonts w:ascii="Times New Roman" w:hAnsi="Times New Roman"/>
                <w:color w:val="000000"/>
              </w:rPr>
            </w:pPr>
            <w:r w:rsidRPr="008A5E08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8914D5">
              <w:rPr>
                <w:rFonts w:ascii="Times New Roman" w:hAnsi="Times New Roman"/>
                <w:color w:val="000000"/>
              </w:rPr>
              <w:t xml:space="preserve">Бычковского </w:t>
            </w:r>
            <w:r w:rsidR="005E353A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r w:rsidRPr="008A5E08">
              <w:rPr>
                <w:rFonts w:ascii="Times New Roman" w:hAnsi="Times New Roman"/>
                <w:color w:val="000000"/>
              </w:rPr>
              <w:t>Петропавловского муниципального района</w:t>
            </w:r>
          </w:p>
        </w:tc>
      </w:tr>
      <w:tr w:rsidR="005E353A" w:rsidRPr="00DA3620" w:rsidTr="00A177B4">
        <w:trPr>
          <w:trHeight w:val="13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14E6C" w:rsidRPr="00DA362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  <w:r w:rsidR="00314E6C" w:rsidRPr="00DA362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4D5" w:rsidRPr="00DA3620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Председатель</w:t>
            </w:r>
          </w:p>
          <w:p w:rsidR="00A177B4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ликвидационной</w:t>
            </w:r>
          </w:p>
          <w:p w:rsidR="00A177B4" w:rsidRPr="00DA3620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комиссии</w:t>
            </w:r>
          </w:p>
          <w:p w:rsidR="00DA3620" w:rsidRPr="00DA3620" w:rsidRDefault="008914D5" w:rsidP="008914D5">
            <w:pPr>
              <w:ind w:left="112" w:right="112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314E6C" w:rsidRPr="00DA362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77B4" w:rsidRPr="00DA3620" w:rsidRDefault="00314E6C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  <w:r w:rsidR="00A177B4">
              <w:rPr>
                <w:rFonts w:ascii="Times New Roman" w:hAnsi="Times New Roman"/>
                <w:color w:val="000000"/>
              </w:rPr>
              <w:t>Председатель</w:t>
            </w:r>
          </w:p>
          <w:p w:rsidR="00A177B4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ликвидационной</w:t>
            </w:r>
          </w:p>
          <w:p w:rsidR="00A177B4" w:rsidRPr="00DA3620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комиссии</w:t>
            </w:r>
          </w:p>
          <w:p w:rsidR="008914D5" w:rsidRPr="00DA3620" w:rsidRDefault="008914D5" w:rsidP="008914D5">
            <w:pPr>
              <w:ind w:left="112" w:right="112" w:firstLine="16"/>
              <w:rPr>
                <w:rFonts w:ascii="Times New Roman" w:hAnsi="Times New Roman"/>
                <w:color w:val="000000"/>
              </w:rPr>
            </w:pPr>
          </w:p>
          <w:p w:rsidR="00DA3620" w:rsidRPr="00DA3620" w:rsidRDefault="008914D5" w:rsidP="008914D5">
            <w:pPr>
              <w:ind w:left="112" w:right="112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E353A" w:rsidRPr="00DA3620" w:rsidTr="008A5E08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314E6C" w:rsidRPr="00DA362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314E6C" w:rsidP="008A5E08">
            <w:pPr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Составление ликвидационного баланса после завершения расчетов с кредиторам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77B4" w:rsidRPr="00DA3620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Председатель</w:t>
            </w:r>
          </w:p>
          <w:p w:rsidR="00A177B4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ликвидационной</w:t>
            </w:r>
          </w:p>
          <w:p w:rsidR="00A177B4" w:rsidRPr="00DA3620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комиссии</w:t>
            </w:r>
          </w:p>
          <w:p w:rsidR="00DA3620" w:rsidRPr="00DA3620" w:rsidRDefault="000D4A23" w:rsidP="008914D5">
            <w:pPr>
              <w:ind w:left="112" w:right="112" w:firstLine="16"/>
              <w:rPr>
                <w:rFonts w:ascii="Times New Roman" w:hAnsi="Times New Roman"/>
                <w:color w:val="000000"/>
              </w:rPr>
            </w:pP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A177B4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314E6C" w:rsidRPr="00DA362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EA609B" w:rsidRDefault="00314E6C" w:rsidP="008A5E08">
            <w:pPr>
              <w:rPr>
                <w:rFonts w:ascii="Times New Roman" w:hAnsi="Times New Roman"/>
              </w:rPr>
            </w:pPr>
            <w:r w:rsidRPr="00EA609B">
              <w:rPr>
                <w:rFonts w:ascii="Times New Roman" w:hAnsi="Times New Roman"/>
              </w:rPr>
              <w:t>Утверждение ликвидационного баланса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EA609B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EA609B" w:rsidRDefault="008A5E08" w:rsidP="008A5E08">
            <w:pPr>
              <w:ind w:left="112" w:right="112" w:firstLine="16"/>
              <w:rPr>
                <w:rFonts w:ascii="Times New Roman" w:hAnsi="Times New Roman"/>
              </w:rPr>
            </w:pPr>
            <w:r w:rsidRPr="00EA609B">
              <w:rPr>
                <w:rFonts w:ascii="Times New Roman" w:hAnsi="Times New Roman"/>
              </w:rPr>
              <w:t xml:space="preserve">Администрация </w:t>
            </w:r>
            <w:r w:rsidR="008914D5">
              <w:rPr>
                <w:rFonts w:ascii="Times New Roman" w:hAnsi="Times New Roman"/>
              </w:rPr>
              <w:t xml:space="preserve">Бычковского </w:t>
            </w:r>
            <w:r w:rsidR="005E353A" w:rsidRPr="00EA609B">
              <w:rPr>
                <w:rFonts w:ascii="Times New Roman" w:hAnsi="Times New Roman"/>
              </w:rPr>
              <w:t xml:space="preserve">сельского поселения </w:t>
            </w:r>
            <w:r w:rsidRPr="00EA609B">
              <w:rPr>
                <w:rFonts w:ascii="Times New Roman" w:hAnsi="Times New Roman"/>
              </w:rPr>
              <w:t>Петропавловского муниципального района</w:t>
            </w:r>
            <w:r w:rsidR="00314E6C" w:rsidRPr="00EA609B">
              <w:rPr>
                <w:rFonts w:ascii="Times New Roman" w:hAnsi="Times New Roman"/>
              </w:rPr>
              <w:t> </w:t>
            </w: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E08" w:rsidRDefault="00A177B4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8A5E08" w:rsidRPr="00DA3620">
              <w:rPr>
                <w:rFonts w:ascii="Times New Roman" w:hAnsi="Times New Roman"/>
                <w:color w:val="000000"/>
              </w:rPr>
              <w:t>.</w:t>
            </w:r>
          </w:p>
          <w:p w:rsidR="008A5E08" w:rsidRDefault="008A5E08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8A5E08" w:rsidRDefault="008A5E08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8A5E08" w:rsidRPr="00DA3620" w:rsidRDefault="008A5E08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488" w:rsidRPr="00EA609B" w:rsidRDefault="00215488" w:rsidP="002154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09B">
              <w:rPr>
                <w:rFonts w:ascii="Times New Roman" w:hAnsi="Times New Roman"/>
              </w:rPr>
              <w:t xml:space="preserve">Завершение ликвидации учреждения: направление в регистрирующий орган заявления по </w:t>
            </w:r>
            <w:hyperlink r:id="rId9" w:history="1">
              <w:r w:rsidRPr="00EA609B">
                <w:rPr>
                  <w:rFonts w:ascii="Times New Roman" w:hAnsi="Times New Roman"/>
                </w:rPr>
                <w:t>форме N Р15016</w:t>
              </w:r>
            </w:hyperlink>
            <w:r w:rsidRPr="00EA609B">
              <w:rPr>
                <w:rFonts w:ascii="Times New Roman" w:hAnsi="Times New Roman"/>
              </w:rPr>
              <w:t xml:space="preserve"> в связи с завершением ликвидации юрлица;</w:t>
            </w:r>
          </w:p>
          <w:p w:rsidR="00215488" w:rsidRPr="00EA609B" w:rsidRDefault="00215488" w:rsidP="00215488">
            <w:pPr>
              <w:numPr>
                <w:ilvl w:val="0"/>
                <w:numId w:val="10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09B">
              <w:rPr>
                <w:rFonts w:ascii="Times New Roman" w:hAnsi="Times New Roman"/>
              </w:rPr>
              <w:t>ликвидационный баланс;</w:t>
            </w:r>
          </w:p>
          <w:p w:rsidR="00215488" w:rsidRPr="00EA609B" w:rsidRDefault="00215488" w:rsidP="00215488">
            <w:pPr>
              <w:numPr>
                <w:ilvl w:val="0"/>
                <w:numId w:val="10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09B">
              <w:rPr>
                <w:rFonts w:ascii="Times New Roman" w:hAnsi="Times New Roman"/>
              </w:rPr>
              <w:t xml:space="preserve">документ об уплате </w:t>
            </w:r>
            <w:r w:rsidRPr="00EA609B">
              <w:rPr>
                <w:rFonts w:ascii="Times New Roman" w:hAnsi="Times New Roman"/>
              </w:rPr>
              <w:lastRenderedPageBreak/>
              <w:t xml:space="preserve">госпошлины за регистрацию ликвидации юрлица. Размер пошлины - 800 руб. </w:t>
            </w:r>
          </w:p>
          <w:p w:rsidR="008A5E08" w:rsidRPr="00EA609B" w:rsidRDefault="008A5E08" w:rsidP="00215488">
            <w:pPr>
              <w:rPr>
                <w:rFonts w:ascii="Times New Roman" w:hAnsi="Times New Roman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E08" w:rsidRPr="00EA609B" w:rsidRDefault="008A5E08" w:rsidP="008A5E08">
            <w:pPr>
              <w:rPr>
                <w:rFonts w:ascii="Times New Roman" w:hAnsi="Times New Roman"/>
              </w:rPr>
            </w:pPr>
            <w:r w:rsidRPr="00EA609B">
              <w:rPr>
                <w:rFonts w:ascii="Times New Roman" w:hAnsi="Times New Roman"/>
              </w:rPr>
              <w:lastRenderedPageBreak/>
              <w:t> </w:t>
            </w:r>
            <w:r w:rsidR="00A177B4"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  <w:r w:rsidR="00A177B4" w:rsidRPr="00DA362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77B4" w:rsidRPr="00DA3620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Председатель</w:t>
            </w:r>
          </w:p>
          <w:p w:rsidR="00A177B4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ликвидационной</w:t>
            </w:r>
          </w:p>
          <w:p w:rsidR="00A177B4" w:rsidRPr="00DA3620" w:rsidRDefault="00A177B4" w:rsidP="00A177B4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комиссии</w:t>
            </w:r>
          </w:p>
          <w:p w:rsidR="008A5E08" w:rsidRPr="00EA609B" w:rsidRDefault="008A5E08" w:rsidP="008914D5">
            <w:pPr>
              <w:ind w:left="112" w:right="112" w:firstLine="16"/>
              <w:rPr>
                <w:rFonts w:ascii="Times New Roman" w:hAnsi="Times New Roman"/>
              </w:rPr>
            </w:pPr>
          </w:p>
        </w:tc>
      </w:tr>
      <w:tr w:rsidR="00215488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5488" w:rsidRDefault="00215488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215488" w:rsidRPr="00DA3620" w:rsidRDefault="00215488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177B4">
              <w:rPr>
                <w:rFonts w:ascii="Times New Roman" w:hAnsi="Times New Roman"/>
                <w:color w:val="000000"/>
              </w:rPr>
              <w:t>2</w:t>
            </w:r>
            <w:r w:rsidR="004F17A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5488" w:rsidRPr="00EA609B" w:rsidRDefault="00215488" w:rsidP="002154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09B">
              <w:rPr>
                <w:rFonts w:ascii="Times New Roman" w:hAnsi="Times New Roman"/>
              </w:rPr>
              <w:t>Внесение записи в ЕГРЮЛ о ликвидации учреждения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5488" w:rsidRPr="00EA609B" w:rsidRDefault="00A177B4" w:rsidP="008A5E08">
            <w:pPr>
              <w:rPr>
                <w:rFonts w:ascii="Times New Roman" w:hAnsi="Times New Roman"/>
              </w:rPr>
            </w:pPr>
            <w:r w:rsidRPr="00EA609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5488" w:rsidRPr="00EA609B" w:rsidRDefault="00215488" w:rsidP="008A5E08">
            <w:pPr>
              <w:ind w:left="112" w:right="112" w:firstLine="16"/>
              <w:rPr>
                <w:rFonts w:ascii="Times New Roman" w:hAnsi="Times New Roman"/>
              </w:rPr>
            </w:pPr>
            <w:r w:rsidRPr="00EA609B">
              <w:rPr>
                <w:rFonts w:ascii="Times New Roman" w:hAnsi="Times New Roman"/>
              </w:rPr>
              <w:t>ФНС</w:t>
            </w: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8A5E08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9A5CB7">
              <w:rPr>
                <w:rFonts w:ascii="Times New Roman" w:hAnsi="Times New Roman"/>
                <w:color w:val="000000"/>
              </w:rPr>
              <w:t>3</w:t>
            </w:r>
            <w:r w:rsidR="004F17A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8A5E08" w:rsidRDefault="008A5E08" w:rsidP="008A5E08">
            <w:pPr>
              <w:ind w:firstLine="0"/>
              <w:rPr>
                <w:rFonts w:ascii="Times New Roman" w:hAnsi="Times New Roman"/>
              </w:rPr>
            </w:pPr>
            <w:r w:rsidRPr="008A5E08">
              <w:rPr>
                <w:rFonts w:ascii="Times New Roman" w:hAnsi="Times New Roman"/>
                <w:shd w:val="clear" w:color="auto" w:fill="FFFFFF"/>
              </w:rPr>
              <w:t>Уничтожение печати, закрытие счета и сдача документов на хранение. При ликвидации организации законченные делопроизводством дела передаются в архив.</w:t>
            </w:r>
          </w:p>
          <w:p w:rsidR="00DA3620" w:rsidRPr="00DA3620" w:rsidRDefault="000D4A23" w:rsidP="008A5E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620" w:rsidRPr="00DA3620" w:rsidRDefault="0059633A" w:rsidP="008A5E08">
            <w:pPr>
              <w:rPr>
                <w:rFonts w:ascii="Times New Roman" w:hAnsi="Times New Roman"/>
                <w:color w:val="000000"/>
              </w:rPr>
            </w:pPr>
            <w:r w:rsidRPr="00EA609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color w:val="000000"/>
              </w:rPr>
              <w:t>В соответствии с законодательством</w:t>
            </w: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4D5" w:rsidRPr="00DA3620" w:rsidRDefault="008914D5" w:rsidP="008914D5">
            <w:pPr>
              <w:ind w:left="112" w:right="112" w:firstLine="16"/>
              <w:rPr>
                <w:rFonts w:ascii="Times New Roman" w:hAnsi="Times New Roman"/>
                <w:color w:val="000000"/>
              </w:rPr>
            </w:pPr>
          </w:p>
          <w:p w:rsidR="0059633A" w:rsidRPr="00DA3620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Председатель</w:t>
            </w:r>
          </w:p>
          <w:p w:rsidR="0059633A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ликвидационной</w:t>
            </w:r>
          </w:p>
          <w:p w:rsidR="0059633A" w:rsidRPr="00DA3620" w:rsidRDefault="0059633A" w:rsidP="0059633A">
            <w:pPr>
              <w:ind w:left="112" w:right="112" w:firstLine="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комиссии</w:t>
            </w:r>
          </w:p>
          <w:p w:rsidR="00DA3620" w:rsidRPr="00DA3620" w:rsidRDefault="008914D5" w:rsidP="008914D5">
            <w:pPr>
              <w:ind w:left="112" w:right="112"/>
              <w:rPr>
                <w:rFonts w:ascii="Times New Roman" w:hAnsi="Times New Roman"/>
                <w:color w:val="000000"/>
              </w:rPr>
            </w:pPr>
            <w:r w:rsidRPr="00DA362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E08" w:rsidRPr="00DA3620" w:rsidRDefault="008A5E08" w:rsidP="008A5E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E08" w:rsidRPr="00DA3620" w:rsidRDefault="008A5E08" w:rsidP="008A5E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E08" w:rsidRPr="00DA3620" w:rsidRDefault="008A5E08" w:rsidP="008A5E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E08" w:rsidRPr="00DA3620" w:rsidRDefault="008A5E08" w:rsidP="008A5E08">
            <w:pPr>
              <w:ind w:left="112" w:right="112" w:firstLine="16"/>
              <w:rPr>
                <w:rFonts w:ascii="Times New Roman" w:hAnsi="Times New Roman"/>
                <w:color w:val="000000"/>
              </w:rPr>
            </w:pPr>
          </w:p>
        </w:tc>
      </w:tr>
      <w:tr w:rsidR="005E353A" w:rsidRPr="00DA3620" w:rsidTr="008A5E0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E08" w:rsidRPr="00DA3620" w:rsidRDefault="008A5E08" w:rsidP="008A5E08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E08" w:rsidRPr="00DA3620" w:rsidRDefault="008A5E08" w:rsidP="008A5E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E08" w:rsidRPr="00DA3620" w:rsidRDefault="008A5E08" w:rsidP="008A5E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E08" w:rsidRPr="00DA3620" w:rsidRDefault="008A5E08" w:rsidP="008A5E08">
            <w:pPr>
              <w:ind w:left="112" w:right="112" w:firstLine="16"/>
              <w:rPr>
                <w:rFonts w:ascii="Times New Roman" w:hAnsi="Times New Roman"/>
                <w:color w:val="000000"/>
              </w:rPr>
            </w:pPr>
          </w:p>
        </w:tc>
      </w:tr>
    </w:tbl>
    <w:p w:rsidR="00314E6C" w:rsidRPr="00DA3620" w:rsidRDefault="00314E6C" w:rsidP="008A5E08">
      <w:pPr>
        <w:jc w:val="center"/>
        <w:rPr>
          <w:rFonts w:cs="Arial"/>
          <w:color w:val="000000"/>
          <w:sz w:val="20"/>
          <w:szCs w:val="20"/>
        </w:rPr>
      </w:pPr>
    </w:p>
    <w:p w:rsidR="00314E6C" w:rsidRPr="00DA3620" w:rsidRDefault="00314E6C" w:rsidP="00314E6C">
      <w:pPr>
        <w:rPr>
          <w:rFonts w:cs="Arial"/>
          <w:color w:val="000000"/>
          <w:sz w:val="20"/>
          <w:szCs w:val="20"/>
        </w:rPr>
      </w:pPr>
      <w:r w:rsidRPr="00DA3620">
        <w:rPr>
          <w:rFonts w:cs="Arial"/>
          <w:color w:val="000000"/>
          <w:sz w:val="20"/>
          <w:szCs w:val="20"/>
        </w:rPr>
        <w:t> </w:t>
      </w:r>
    </w:p>
    <w:p w:rsidR="00314E6C" w:rsidRDefault="00314E6C" w:rsidP="00314E6C">
      <w:pPr>
        <w:rPr>
          <w:rFonts w:cs="Arial"/>
          <w:color w:val="000000"/>
          <w:sz w:val="20"/>
          <w:szCs w:val="20"/>
        </w:rPr>
      </w:pPr>
      <w:r w:rsidRPr="00DA3620">
        <w:rPr>
          <w:rFonts w:cs="Arial"/>
          <w:color w:val="000000"/>
          <w:sz w:val="20"/>
          <w:szCs w:val="20"/>
        </w:rPr>
        <w:t> </w:t>
      </w:r>
    </w:p>
    <w:p w:rsidR="008A5E08" w:rsidRDefault="008A5E08" w:rsidP="00314E6C">
      <w:pPr>
        <w:rPr>
          <w:rFonts w:cs="Arial"/>
          <w:color w:val="000000"/>
          <w:sz w:val="20"/>
          <w:szCs w:val="20"/>
        </w:rPr>
      </w:pPr>
    </w:p>
    <w:p w:rsidR="008A5E08" w:rsidRDefault="008A5E08" w:rsidP="00314E6C">
      <w:pPr>
        <w:rPr>
          <w:rFonts w:cs="Arial"/>
          <w:color w:val="000000"/>
          <w:sz w:val="20"/>
          <w:szCs w:val="20"/>
        </w:rPr>
      </w:pPr>
    </w:p>
    <w:p w:rsidR="008A5E08" w:rsidRDefault="008A5E08" w:rsidP="00314E6C">
      <w:pPr>
        <w:rPr>
          <w:rFonts w:cs="Arial"/>
          <w:color w:val="000000"/>
          <w:sz w:val="20"/>
          <w:szCs w:val="20"/>
        </w:rPr>
      </w:pPr>
    </w:p>
    <w:p w:rsidR="008A5E08" w:rsidRPr="00DA3620" w:rsidRDefault="008A5E08" w:rsidP="008A5E08">
      <w:pPr>
        <w:ind w:left="-142"/>
        <w:rPr>
          <w:rFonts w:cs="Arial"/>
          <w:color w:val="000000"/>
          <w:sz w:val="20"/>
          <w:szCs w:val="20"/>
        </w:rPr>
      </w:pPr>
    </w:p>
    <w:p w:rsidR="008914D5" w:rsidRDefault="008914D5" w:rsidP="00314E6C">
      <w:pPr>
        <w:jc w:val="right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59633A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D07B39" w:rsidRDefault="0059633A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</w:p>
    <w:p w:rsidR="00D07B39" w:rsidRDefault="00D07B39" w:rsidP="0059633A">
      <w:pPr>
        <w:ind w:firstLine="0"/>
        <w:rPr>
          <w:rFonts w:ascii="Times New Roman" w:hAnsi="Times New Roman"/>
          <w:color w:val="000000"/>
          <w:shd w:val="clear" w:color="auto" w:fill="FFFFFF"/>
        </w:rPr>
      </w:pPr>
    </w:p>
    <w:p w:rsidR="00314E6C" w:rsidRPr="00DA3620" w:rsidRDefault="00D07B39" w:rsidP="0059633A">
      <w:pPr>
        <w:ind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="0059633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14E6C" w:rsidRPr="00DA3620">
        <w:rPr>
          <w:rFonts w:ascii="Times New Roman" w:hAnsi="Times New Roman"/>
          <w:color w:val="000000"/>
          <w:shd w:val="clear" w:color="auto" w:fill="FFFFFF"/>
        </w:rPr>
        <w:t>Приложение 2</w:t>
      </w:r>
    </w:p>
    <w:p w:rsidR="00314E6C" w:rsidRPr="00DA3620" w:rsidRDefault="00314E6C" w:rsidP="00314E6C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DA3620">
        <w:rPr>
          <w:rFonts w:ascii="Times New Roman" w:hAnsi="Times New Roman"/>
          <w:color w:val="000000"/>
          <w:shd w:val="clear" w:color="auto" w:fill="FFFFFF"/>
        </w:rPr>
        <w:t>к постановлению администрации</w:t>
      </w:r>
    </w:p>
    <w:p w:rsidR="005E353A" w:rsidRDefault="008914D5" w:rsidP="00314E6C">
      <w:pPr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Бычковского </w:t>
      </w:r>
      <w:r w:rsidR="005E353A">
        <w:rPr>
          <w:rFonts w:ascii="Times New Roman" w:hAnsi="Times New Roman"/>
          <w:color w:val="000000"/>
          <w:shd w:val="clear" w:color="auto" w:fill="FFFFFF"/>
        </w:rPr>
        <w:t>сельского поселения</w:t>
      </w:r>
    </w:p>
    <w:p w:rsidR="00314E6C" w:rsidRPr="00DA3620" w:rsidRDefault="00314E6C" w:rsidP="00314E6C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8A5E08">
        <w:rPr>
          <w:rFonts w:ascii="Times New Roman" w:hAnsi="Times New Roman"/>
          <w:color w:val="000000"/>
          <w:shd w:val="clear" w:color="auto" w:fill="FFFFFF"/>
        </w:rPr>
        <w:t xml:space="preserve">Петропавловского </w:t>
      </w:r>
      <w:r w:rsidRPr="00DA3620">
        <w:rPr>
          <w:rFonts w:ascii="Times New Roman" w:hAnsi="Times New Roman"/>
          <w:color w:val="000000"/>
          <w:shd w:val="clear" w:color="auto" w:fill="FFFFFF"/>
        </w:rPr>
        <w:t>муниципального района</w:t>
      </w:r>
    </w:p>
    <w:p w:rsidR="00314E6C" w:rsidRPr="00DA3620" w:rsidRDefault="00314E6C" w:rsidP="00314E6C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DA3620">
        <w:rPr>
          <w:rFonts w:ascii="Times New Roman" w:hAnsi="Times New Roman"/>
          <w:color w:val="000000"/>
          <w:shd w:val="clear" w:color="auto" w:fill="FFFFFF"/>
        </w:rPr>
        <w:t> Воронежской области</w:t>
      </w:r>
    </w:p>
    <w:p w:rsidR="00314E6C" w:rsidRPr="00DA3620" w:rsidRDefault="009A5CB7" w:rsidP="00314E6C">
      <w:pPr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 от  </w:t>
      </w:r>
      <w:r w:rsidR="00D07B39">
        <w:rPr>
          <w:rFonts w:ascii="Times New Roman" w:hAnsi="Times New Roman"/>
          <w:color w:val="000000"/>
        </w:rPr>
        <w:t>28</w:t>
      </w:r>
      <w:r w:rsidR="008914D5">
        <w:rPr>
          <w:rFonts w:ascii="Times New Roman" w:hAnsi="Times New Roman"/>
          <w:color w:val="000000"/>
        </w:rPr>
        <w:t>.03.</w:t>
      </w:r>
      <w:r w:rsidR="00EA609B">
        <w:rPr>
          <w:rFonts w:ascii="Times New Roman" w:hAnsi="Times New Roman"/>
          <w:color w:val="000000"/>
        </w:rPr>
        <w:t>2023</w:t>
      </w:r>
      <w:r w:rsidR="00314E6C" w:rsidRPr="00DA3620">
        <w:rPr>
          <w:rFonts w:ascii="Times New Roman" w:hAnsi="Times New Roman"/>
          <w:color w:val="000000"/>
        </w:rPr>
        <w:t xml:space="preserve"> года № </w:t>
      </w:r>
      <w:r w:rsidR="00D07B39">
        <w:rPr>
          <w:rFonts w:ascii="Times New Roman" w:hAnsi="Times New Roman"/>
          <w:color w:val="000000"/>
        </w:rPr>
        <w:t>17</w:t>
      </w:r>
    </w:p>
    <w:p w:rsidR="00314E6C" w:rsidRPr="00DA3620" w:rsidRDefault="00314E6C" w:rsidP="00314E6C">
      <w:pPr>
        <w:jc w:val="right"/>
        <w:rPr>
          <w:rFonts w:cs="Arial"/>
          <w:color w:val="000000"/>
          <w:sz w:val="20"/>
          <w:szCs w:val="20"/>
        </w:rPr>
      </w:pPr>
      <w:r w:rsidRPr="00DA3620">
        <w:rPr>
          <w:rFonts w:cs="Arial"/>
          <w:color w:val="000000"/>
          <w:sz w:val="20"/>
          <w:szCs w:val="20"/>
        </w:rPr>
        <w:t> </w:t>
      </w:r>
    </w:p>
    <w:p w:rsidR="00314E6C" w:rsidRPr="00DA3620" w:rsidRDefault="00314E6C" w:rsidP="00314E6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A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</w:t>
      </w:r>
    </w:p>
    <w:p w:rsidR="00314E6C" w:rsidRPr="00DA3620" w:rsidRDefault="00314E6C" w:rsidP="00314E6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A3620">
        <w:rPr>
          <w:rFonts w:ascii="Times New Roman" w:hAnsi="Times New Roman"/>
          <w:color w:val="000000"/>
          <w:sz w:val="28"/>
          <w:szCs w:val="28"/>
        </w:rPr>
        <w:t>ликвидационной комиссии</w:t>
      </w:r>
    </w:p>
    <w:p w:rsidR="00314E6C" w:rsidRDefault="00314E6C" w:rsidP="00314E6C">
      <w:pPr>
        <w:jc w:val="center"/>
        <w:rPr>
          <w:rFonts w:ascii="Times New Roman" w:hAnsi="Times New Roman"/>
          <w:sz w:val="28"/>
          <w:szCs w:val="28"/>
        </w:rPr>
      </w:pPr>
      <w:r w:rsidRPr="00DA3620">
        <w:rPr>
          <w:rFonts w:ascii="Times New Roman" w:hAnsi="Times New Roman"/>
          <w:color w:val="000000"/>
          <w:sz w:val="28"/>
          <w:szCs w:val="28"/>
        </w:rPr>
        <w:t xml:space="preserve">по ликвидации </w:t>
      </w:r>
      <w:r w:rsidRPr="00314E6C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="0059633A">
        <w:rPr>
          <w:rFonts w:ascii="Times New Roman" w:hAnsi="Times New Roman"/>
          <w:sz w:val="28"/>
          <w:szCs w:val="28"/>
        </w:rPr>
        <w:t xml:space="preserve"> Бычковского сельского поселения</w:t>
      </w:r>
      <w:r w:rsidRPr="001C677E">
        <w:rPr>
          <w:rFonts w:ascii="Times New Roman" w:hAnsi="Times New Roman"/>
          <w:sz w:val="28"/>
          <w:szCs w:val="28"/>
        </w:rPr>
        <w:t xml:space="preserve"> «</w:t>
      </w:r>
      <w:r w:rsidR="0059633A">
        <w:rPr>
          <w:rFonts w:ascii="Times New Roman" w:hAnsi="Times New Roman"/>
          <w:sz w:val="28"/>
          <w:szCs w:val="28"/>
        </w:rPr>
        <w:t xml:space="preserve"> Бычковский культурно-досуговый центр</w:t>
      </w:r>
      <w:r w:rsidRPr="001C677E">
        <w:rPr>
          <w:rFonts w:ascii="Times New Roman" w:hAnsi="Times New Roman"/>
          <w:sz w:val="28"/>
          <w:szCs w:val="28"/>
        </w:rPr>
        <w:t>»</w:t>
      </w:r>
    </w:p>
    <w:p w:rsidR="00314E6C" w:rsidRDefault="00314E6C" w:rsidP="00314E6C">
      <w:pPr>
        <w:jc w:val="center"/>
        <w:rPr>
          <w:rFonts w:cs="Arial"/>
          <w:color w:val="000000"/>
          <w:sz w:val="20"/>
          <w:szCs w:val="20"/>
        </w:rPr>
      </w:pPr>
    </w:p>
    <w:p w:rsidR="00314E6C" w:rsidRDefault="00314E6C" w:rsidP="00314E6C">
      <w:pPr>
        <w:jc w:val="center"/>
        <w:rPr>
          <w:rFonts w:cs="Arial"/>
          <w:color w:val="000000"/>
          <w:sz w:val="20"/>
          <w:szCs w:val="20"/>
        </w:rPr>
      </w:pPr>
    </w:p>
    <w:p w:rsidR="00314E6C" w:rsidRDefault="00314E6C" w:rsidP="00314E6C">
      <w:pPr>
        <w:jc w:val="center"/>
        <w:rPr>
          <w:rFonts w:cs="Arial"/>
          <w:color w:val="000000"/>
          <w:sz w:val="20"/>
          <w:szCs w:val="20"/>
        </w:rPr>
      </w:pPr>
    </w:p>
    <w:p w:rsidR="00314E6C" w:rsidRDefault="00314E6C" w:rsidP="00314E6C">
      <w:pPr>
        <w:jc w:val="center"/>
        <w:rPr>
          <w:rFonts w:cs="Arial"/>
          <w:color w:val="000000"/>
          <w:sz w:val="20"/>
          <w:szCs w:val="20"/>
        </w:rPr>
      </w:pPr>
    </w:p>
    <w:p w:rsidR="00314E6C" w:rsidRPr="00DA3620" w:rsidRDefault="00314E6C" w:rsidP="00314E6C">
      <w:pPr>
        <w:jc w:val="center"/>
        <w:rPr>
          <w:rFonts w:cs="Arial"/>
          <w:color w:val="000000"/>
          <w:sz w:val="20"/>
          <w:szCs w:val="20"/>
        </w:rPr>
      </w:pPr>
    </w:p>
    <w:p w:rsidR="0059633A" w:rsidRDefault="00314E6C" w:rsidP="00314E6C">
      <w:pPr>
        <w:rPr>
          <w:rFonts w:ascii="Times New Roman" w:hAnsi="Times New Roman"/>
          <w:color w:val="000000"/>
          <w:sz w:val="28"/>
          <w:szCs w:val="28"/>
        </w:rPr>
      </w:pPr>
      <w:r w:rsidRPr="00DA3620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="00D07B39">
        <w:rPr>
          <w:rFonts w:ascii="Times New Roman" w:hAnsi="Times New Roman"/>
          <w:color w:val="000000"/>
          <w:sz w:val="28"/>
          <w:szCs w:val="28"/>
        </w:rPr>
        <w:t xml:space="preserve">ликвидационной </w:t>
      </w:r>
      <w:r w:rsidRPr="00DA3620">
        <w:rPr>
          <w:rFonts w:ascii="Times New Roman" w:hAnsi="Times New Roman"/>
          <w:color w:val="000000"/>
          <w:sz w:val="28"/>
          <w:szCs w:val="28"/>
        </w:rPr>
        <w:t>комиссии:</w:t>
      </w:r>
      <w:r w:rsidR="002503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4E6C" w:rsidRDefault="0059633A" w:rsidP="00314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Овчинникова Оксана Геннадьевна- глава Бычковского сельского поселения</w:t>
      </w:r>
    </w:p>
    <w:p w:rsidR="00C052D4" w:rsidRDefault="00C052D4" w:rsidP="00C052D4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314E6C" w:rsidRDefault="00C052D4" w:rsidP="00C052D4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14E6C" w:rsidRPr="00DA3620">
        <w:rPr>
          <w:rFonts w:ascii="Times New Roman" w:hAnsi="Times New Roman"/>
          <w:color w:val="000000"/>
          <w:sz w:val="28"/>
          <w:szCs w:val="28"/>
        </w:rPr>
        <w:t>Секретарь комиссии:</w:t>
      </w:r>
      <w:r w:rsidR="00D07B39">
        <w:rPr>
          <w:rFonts w:ascii="Times New Roman" w:hAnsi="Times New Roman"/>
          <w:color w:val="000000"/>
          <w:sz w:val="28"/>
          <w:szCs w:val="28"/>
        </w:rPr>
        <w:t xml:space="preserve"> Хворостянская Людмила Михайловна</w:t>
      </w:r>
      <w:r w:rsidR="0059633A">
        <w:rPr>
          <w:rFonts w:ascii="Times New Roman" w:hAnsi="Times New Roman"/>
          <w:color w:val="000000"/>
          <w:sz w:val="28"/>
          <w:szCs w:val="28"/>
        </w:rPr>
        <w:t xml:space="preserve"> –специалист 1 категории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9633A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9633A" w:rsidRPr="00596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33A">
        <w:rPr>
          <w:rFonts w:ascii="Times New Roman" w:hAnsi="Times New Roman"/>
          <w:color w:val="000000"/>
          <w:sz w:val="28"/>
          <w:szCs w:val="28"/>
        </w:rPr>
        <w:t>Бычковского сельского поселения</w:t>
      </w:r>
    </w:p>
    <w:p w:rsidR="00314E6C" w:rsidRDefault="00314E6C" w:rsidP="00314E6C">
      <w:pPr>
        <w:rPr>
          <w:rFonts w:ascii="Times New Roman" w:hAnsi="Times New Roman"/>
          <w:color w:val="000000"/>
          <w:sz w:val="28"/>
          <w:szCs w:val="28"/>
        </w:rPr>
      </w:pPr>
    </w:p>
    <w:p w:rsidR="00314E6C" w:rsidRPr="00314E6C" w:rsidRDefault="00314E6C" w:rsidP="00314E6C">
      <w:pPr>
        <w:rPr>
          <w:rFonts w:ascii="Times New Roman" w:hAnsi="Times New Roman"/>
          <w:color w:val="000000"/>
          <w:sz w:val="28"/>
          <w:szCs w:val="28"/>
        </w:rPr>
      </w:pPr>
    </w:p>
    <w:p w:rsidR="00314E6C" w:rsidRPr="00DA3620" w:rsidRDefault="00314E6C" w:rsidP="00314E6C">
      <w:pPr>
        <w:rPr>
          <w:rFonts w:ascii="Times New Roman" w:hAnsi="Times New Roman"/>
          <w:color w:val="000000"/>
          <w:sz w:val="28"/>
          <w:szCs w:val="28"/>
        </w:rPr>
      </w:pPr>
      <w:r w:rsidRPr="00DA3620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314E6C" w:rsidRDefault="00314E6C" w:rsidP="00314E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52D4">
        <w:rPr>
          <w:rFonts w:ascii="Times New Roman" w:hAnsi="Times New Roman"/>
          <w:sz w:val="28"/>
          <w:szCs w:val="28"/>
        </w:rPr>
        <w:t xml:space="preserve"> Беляева Эльвира Александровна </w:t>
      </w:r>
      <w:r w:rsidR="009A5CB7">
        <w:rPr>
          <w:rFonts w:ascii="Times New Roman" w:hAnsi="Times New Roman"/>
          <w:sz w:val="28"/>
          <w:szCs w:val="28"/>
        </w:rPr>
        <w:t>–</w:t>
      </w:r>
      <w:r w:rsidR="00C052D4">
        <w:rPr>
          <w:rFonts w:ascii="Times New Roman" w:hAnsi="Times New Roman"/>
          <w:sz w:val="28"/>
          <w:szCs w:val="28"/>
        </w:rPr>
        <w:t xml:space="preserve"> </w:t>
      </w:r>
      <w:r w:rsidR="009A5CB7">
        <w:rPr>
          <w:rFonts w:ascii="Times New Roman" w:hAnsi="Times New Roman"/>
          <w:sz w:val="28"/>
          <w:szCs w:val="28"/>
        </w:rPr>
        <w:t>специалист 1 категории</w:t>
      </w:r>
      <w:r w:rsidR="009A5CB7" w:rsidRPr="009A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5CB7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9A5CB7" w:rsidRPr="00596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5CB7">
        <w:rPr>
          <w:rFonts w:ascii="Times New Roman" w:hAnsi="Times New Roman"/>
          <w:color w:val="000000"/>
          <w:sz w:val="28"/>
          <w:szCs w:val="28"/>
        </w:rPr>
        <w:t>Бычковского сельского поселения</w:t>
      </w:r>
    </w:p>
    <w:p w:rsidR="00314E6C" w:rsidRDefault="00314E6C" w:rsidP="00314E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5CB7">
        <w:rPr>
          <w:rFonts w:ascii="Times New Roman" w:hAnsi="Times New Roman"/>
          <w:sz w:val="28"/>
          <w:szCs w:val="28"/>
        </w:rPr>
        <w:t xml:space="preserve"> Ильченко Татьяна Александровна –заведующая структурным подразделением «Бычковский сельский Дом культуры» МКУ «Культурно-досуговый центр ПМР»</w:t>
      </w:r>
    </w:p>
    <w:p w:rsidR="00314E6C" w:rsidRDefault="00314E6C" w:rsidP="00314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14E6C">
        <w:rPr>
          <w:rFonts w:ascii="Times New Roman" w:hAnsi="Times New Roman"/>
          <w:sz w:val="28"/>
          <w:szCs w:val="28"/>
        </w:rPr>
        <w:t xml:space="preserve"> </w:t>
      </w:r>
      <w:r w:rsidR="009A5CB7">
        <w:rPr>
          <w:rFonts w:ascii="Times New Roman" w:hAnsi="Times New Roman"/>
          <w:sz w:val="28"/>
          <w:szCs w:val="28"/>
        </w:rPr>
        <w:t xml:space="preserve">Карпенко Наталья Анатольевна- депутат Совета народных депутатов </w:t>
      </w:r>
      <w:r w:rsidR="009A5CB7">
        <w:rPr>
          <w:rFonts w:ascii="Times New Roman" w:hAnsi="Times New Roman"/>
          <w:color w:val="000000"/>
          <w:sz w:val="28"/>
          <w:szCs w:val="28"/>
        </w:rPr>
        <w:t>Бычковского сельского поселения</w:t>
      </w:r>
    </w:p>
    <w:p w:rsidR="009A5CB7" w:rsidRDefault="009A5CB7" w:rsidP="009A5CB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Гурина Зинаида Ивановна-</w:t>
      </w:r>
      <w:r w:rsidRPr="009A5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>
        <w:rPr>
          <w:rFonts w:ascii="Times New Roman" w:hAnsi="Times New Roman"/>
          <w:color w:val="000000"/>
          <w:sz w:val="28"/>
          <w:szCs w:val="28"/>
        </w:rPr>
        <w:t>Бычковского сельского поселения</w:t>
      </w:r>
    </w:p>
    <w:p w:rsidR="009A5CB7" w:rsidRPr="00314E6C" w:rsidRDefault="009A5CB7" w:rsidP="00314E6C">
      <w:pPr>
        <w:rPr>
          <w:rFonts w:ascii="Times New Roman" w:hAnsi="Times New Roman"/>
          <w:sz w:val="28"/>
          <w:szCs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314E6C" w:rsidRDefault="00314E6C" w:rsidP="00F44666">
      <w:pPr>
        <w:ind w:right="677" w:firstLine="0"/>
        <w:rPr>
          <w:rFonts w:ascii="Times New Roman" w:hAnsi="Times New Roman"/>
          <w:sz w:val="28"/>
        </w:rPr>
      </w:pPr>
    </w:p>
    <w:p w:rsidR="006B7F86" w:rsidRPr="001C61ED" w:rsidRDefault="00CF2C4B" w:rsidP="00F44666">
      <w:pPr>
        <w:ind w:right="677" w:firstLine="0"/>
        <w:rPr>
          <w:rFonts w:ascii="Times New Roman" w:hAnsi="Times New Roman"/>
        </w:rPr>
      </w:pPr>
      <w:r w:rsidRPr="00CF2C4B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</w:rPr>
        <w:t xml:space="preserve"> </w:t>
      </w:r>
      <w:r w:rsidR="006B7F86" w:rsidRPr="001C61ED">
        <w:rPr>
          <w:rFonts w:ascii="Times New Roman" w:hAnsi="Times New Roman"/>
        </w:rPr>
        <w:t xml:space="preserve"> </w:t>
      </w:r>
      <w:r w:rsidR="001C61ED">
        <w:rPr>
          <w:rFonts w:ascii="Times New Roman" w:hAnsi="Times New Roman"/>
        </w:rPr>
        <w:t xml:space="preserve">                    </w:t>
      </w:r>
      <w:r w:rsidR="008C5A4D">
        <w:rPr>
          <w:rFonts w:ascii="Times New Roman" w:hAnsi="Times New Roman"/>
        </w:rPr>
        <w:t xml:space="preserve">                                                              </w:t>
      </w:r>
      <w:r w:rsidR="001C61ED">
        <w:rPr>
          <w:rFonts w:ascii="Times New Roman" w:hAnsi="Times New Roman"/>
        </w:rPr>
        <w:t xml:space="preserve"> </w:t>
      </w:r>
    </w:p>
    <w:sectPr w:rsidR="006B7F86" w:rsidRPr="001C61ED" w:rsidSect="000A76E0">
      <w:pgSz w:w="11906" w:h="16838" w:code="9"/>
      <w:pgMar w:top="62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23" w:rsidRDefault="000D4A23" w:rsidP="008728B5">
      <w:r>
        <w:separator/>
      </w:r>
    </w:p>
  </w:endnote>
  <w:endnote w:type="continuationSeparator" w:id="0">
    <w:p w:rsidR="000D4A23" w:rsidRDefault="000D4A23" w:rsidP="0087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23" w:rsidRDefault="000D4A23" w:rsidP="008728B5">
      <w:r>
        <w:separator/>
      </w:r>
    </w:p>
  </w:footnote>
  <w:footnote w:type="continuationSeparator" w:id="0">
    <w:p w:rsidR="000D4A23" w:rsidRDefault="000D4A23" w:rsidP="0087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042B24"/>
    <w:multiLevelType w:val="hybridMultilevel"/>
    <w:tmpl w:val="FD74E1D6"/>
    <w:lvl w:ilvl="0" w:tplc="3E12AF8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AAD3AC6"/>
    <w:multiLevelType w:val="hybridMultilevel"/>
    <w:tmpl w:val="E9C6113C"/>
    <w:lvl w:ilvl="0" w:tplc="EC8AF90C">
      <w:start w:val="1"/>
      <w:numFmt w:val="decimal"/>
      <w:lvlText w:val="%1."/>
      <w:lvlJc w:val="left"/>
      <w:pPr>
        <w:ind w:left="21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 w15:restartNumberingAfterBreak="0">
    <w:nsid w:val="1EE03519"/>
    <w:multiLevelType w:val="hybridMultilevel"/>
    <w:tmpl w:val="097415E4"/>
    <w:lvl w:ilvl="0" w:tplc="778C98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B4DF5"/>
    <w:multiLevelType w:val="hybridMultilevel"/>
    <w:tmpl w:val="FDA433E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010C59"/>
    <w:multiLevelType w:val="hybridMultilevel"/>
    <w:tmpl w:val="A6660AC4"/>
    <w:lvl w:ilvl="0" w:tplc="63DA09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C21294"/>
    <w:multiLevelType w:val="multilevel"/>
    <w:tmpl w:val="B8E011B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E171041"/>
    <w:multiLevelType w:val="hybridMultilevel"/>
    <w:tmpl w:val="5F72F328"/>
    <w:lvl w:ilvl="0" w:tplc="79E24C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51901AB"/>
    <w:multiLevelType w:val="hybridMultilevel"/>
    <w:tmpl w:val="10C6FBD0"/>
    <w:lvl w:ilvl="0" w:tplc="76A6363C">
      <w:start w:val="2"/>
      <w:numFmt w:val="decimal"/>
      <w:lvlText w:val="%1."/>
      <w:lvlJc w:val="left"/>
      <w:pPr>
        <w:tabs>
          <w:tab w:val="num" w:pos="1395"/>
        </w:tabs>
        <w:ind w:left="139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553"/>
    <w:rsid w:val="000108CF"/>
    <w:rsid w:val="000148FD"/>
    <w:rsid w:val="000208C7"/>
    <w:rsid w:val="00021B53"/>
    <w:rsid w:val="0003173D"/>
    <w:rsid w:val="00033B4D"/>
    <w:rsid w:val="00043463"/>
    <w:rsid w:val="00044659"/>
    <w:rsid w:val="00046153"/>
    <w:rsid w:val="00047993"/>
    <w:rsid w:val="00052AB1"/>
    <w:rsid w:val="000662B1"/>
    <w:rsid w:val="00066C4A"/>
    <w:rsid w:val="00074CA1"/>
    <w:rsid w:val="00083373"/>
    <w:rsid w:val="00094722"/>
    <w:rsid w:val="00094A89"/>
    <w:rsid w:val="0009643E"/>
    <w:rsid w:val="000A679B"/>
    <w:rsid w:val="000A76E0"/>
    <w:rsid w:val="000B062C"/>
    <w:rsid w:val="000B49C7"/>
    <w:rsid w:val="000C27DE"/>
    <w:rsid w:val="000C47A7"/>
    <w:rsid w:val="000C595E"/>
    <w:rsid w:val="000C6DE0"/>
    <w:rsid w:val="000D05C5"/>
    <w:rsid w:val="000D1F71"/>
    <w:rsid w:val="000D2BAC"/>
    <w:rsid w:val="000D4A23"/>
    <w:rsid w:val="000E1285"/>
    <w:rsid w:val="001027EA"/>
    <w:rsid w:val="00107AC7"/>
    <w:rsid w:val="001109BC"/>
    <w:rsid w:val="00111FBF"/>
    <w:rsid w:val="0011551E"/>
    <w:rsid w:val="00116228"/>
    <w:rsid w:val="001201A7"/>
    <w:rsid w:val="00120875"/>
    <w:rsid w:val="0013290A"/>
    <w:rsid w:val="001372E1"/>
    <w:rsid w:val="00144D16"/>
    <w:rsid w:val="00152E0D"/>
    <w:rsid w:val="00153CA6"/>
    <w:rsid w:val="001607AE"/>
    <w:rsid w:val="00177954"/>
    <w:rsid w:val="00187309"/>
    <w:rsid w:val="00197D77"/>
    <w:rsid w:val="001A3553"/>
    <w:rsid w:val="001A3D41"/>
    <w:rsid w:val="001A44E4"/>
    <w:rsid w:val="001A4B9E"/>
    <w:rsid w:val="001A4C1F"/>
    <w:rsid w:val="001A75B8"/>
    <w:rsid w:val="001B1F05"/>
    <w:rsid w:val="001C5518"/>
    <w:rsid w:val="001C61ED"/>
    <w:rsid w:val="001C677E"/>
    <w:rsid w:val="001C7785"/>
    <w:rsid w:val="001D2ADB"/>
    <w:rsid w:val="001D44A2"/>
    <w:rsid w:val="001D5526"/>
    <w:rsid w:val="001E6400"/>
    <w:rsid w:val="001F7B44"/>
    <w:rsid w:val="00202554"/>
    <w:rsid w:val="00211BA3"/>
    <w:rsid w:val="002139B9"/>
    <w:rsid w:val="00215488"/>
    <w:rsid w:val="00231751"/>
    <w:rsid w:val="00234EA3"/>
    <w:rsid w:val="0023709B"/>
    <w:rsid w:val="002430D3"/>
    <w:rsid w:val="0025036F"/>
    <w:rsid w:val="00253691"/>
    <w:rsid w:val="00255648"/>
    <w:rsid w:val="00262F89"/>
    <w:rsid w:val="002724F8"/>
    <w:rsid w:val="00285970"/>
    <w:rsid w:val="002A2D68"/>
    <w:rsid w:val="002B1AEC"/>
    <w:rsid w:val="002B63EF"/>
    <w:rsid w:val="002C27F3"/>
    <w:rsid w:val="002D6D32"/>
    <w:rsid w:val="002E48E9"/>
    <w:rsid w:val="002F2D3E"/>
    <w:rsid w:val="002F4378"/>
    <w:rsid w:val="002F51E3"/>
    <w:rsid w:val="002F61D1"/>
    <w:rsid w:val="003026FE"/>
    <w:rsid w:val="00307542"/>
    <w:rsid w:val="00312312"/>
    <w:rsid w:val="00314E6C"/>
    <w:rsid w:val="003162B7"/>
    <w:rsid w:val="00324F43"/>
    <w:rsid w:val="0032712D"/>
    <w:rsid w:val="00331FCA"/>
    <w:rsid w:val="00342A50"/>
    <w:rsid w:val="0035025E"/>
    <w:rsid w:val="00356F87"/>
    <w:rsid w:val="00366492"/>
    <w:rsid w:val="00384A3B"/>
    <w:rsid w:val="00384C0F"/>
    <w:rsid w:val="0038680D"/>
    <w:rsid w:val="003964CD"/>
    <w:rsid w:val="003978E3"/>
    <w:rsid w:val="003A2D14"/>
    <w:rsid w:val="003A4EF8"/>
    <w:rsid w:val="003B0D06"/>
    <w:rsid w:val="003B5614"/>
    <w:rsid w:val="003D4ABA"/>
    <w:rsid w:val="003E0EC4"/>
    <w:rsid w:val="003F30C8"/>
    <w:rsid w:val="003F369F"/>
    <w:rsid w:val="003F4D54"/>
    <w:rsid w:val="00400503"/>
    <w:rsid w:val="004047CB"/>
    <w:rsid w:val="00411BB1"/>
    <w:rsid w:val="00421730"/>
    <w:rsid w:val="0042559E"/>
    <w:rsid w:val="00431741"/>
    <w:rsid w:val="0043642C"/>
    <w:rsid w:val="004440F6"/>
    <w:rsid w:val="00457118"/>
    <w:rsid w:val="00461E3B"/>
    <w:rsid w:val="0046326B"/>
    <w:rsid w:val="00470B84"/>
    <w:rsid w:val="00474D31"/>
    <w:rsid w:val="0047599A"/>
    <w:rsid w:val="00483903"/>
    <w:rsid w:val="00485BAE"/>
    <w:rsid w:val="0048780C"/>
    <w:rsid w:val="00492834"/>
    <w:rsid w:val="004937B8"/>
    <w:rsid w:val="004A0FA2"/>
    <w:rsid w:val="004A3297"/>
    <w:rsid w:val="004A3906"/>
    <w:rsid w:val="004C5823"/>
    <w:rsid w:val="004D0902"/>
    <w:rsid w:val="004D48F9"/>
    <w:rsid w:val="004D4CF2"/>
    <w:rsid w:val="004E424A"/>
    <w:rsid w:val="004E562B"/>
    <w:rsid w:val="004E58CB"/>
    <w:rsid w:val="004E7C9F"/>
    <w:rsid w:val="004F17A5"/>
    <w:rsid w:val="004F4C69"/>
    <w:rsid w:val="004F52BB"/>
    <w:rsid w:val="0050330A"/>
    <w:rsid w:val="00520DA7"/>
    <w:rsid w:val="0053467C"/>
    <w:rsid w:val="005370D0"/>
    <w:rsid w:val="00556130"/>
    <w:rsid w:val="00570FD5"/>
    <w:rsid w:val="00571AB9"/>
    <w:rsid w:val="00571EF8"/>
    <w:rsid w:val="0057401C"/>
    <w:rsid w:val="0057512F"/>
    <w:rsid w:val="00575D02"/>
    <w:rsid w:val="00581E3D"/>
    <w:rsid w:val="00581F40"/>
    <w:rsid w:val="00584B5E"/>
    <w:rsid w:val="005903B0"/>
    <w:rsid w:val="005913B2"/>
    <w:rsid w:val="00592DC0"/>
    <w:rsid w:val="00594187"/>
    <w:rsid w:val="00595758"/>
    <w:rsid w:val="0059633A"/>
    <w:rsid w:val="005A17C5"/>
    <w:rsid w:val="005A5F97"/>
    <w:rsid w:val="005A6247"/>
    <w:rsid w:val="005B6A13"/>
    <w:rsid w:val="005B739F"/>
    <w:rsid w:val="005C095F"/>
    <w:rsid w:val="005C3767"/>
    <w:rsid w:val="005C6591"/>
    <w:rsid w:val="005D35D0"/>
    <w:rsid w:val="005E353A"/>
    <w:rsid w:val="005E5B2B"/>
    <w:rsid w:val="005F2108"/>
    <w:rsid w:val="006002CF"/>
    <w:rsid w:val="006023C7"/>
    <w:rsid w:val="006036F0"/>
    <w:rsid w:val="006077B0"/>
    <w:rsid w:val="00611C11"/>
    <w:rsid w:val="00625860"/>
    <w:rsid w:val="0063038A"/>
    <w:rsid w:val="00631F88"/>
    <w:rsid w:val="00644D5D"/>
    <w:rsid w:val="00650776"/>
    <w:rsid w:val="00667B4C"/>
    <w:rsid w:val="00675F52"/>
    <w:rsid w:val="006809BB"/>
    <w:rsid w:val="00683D0A"/>
    <w:rsid w:val="0069149C"/>
    <w:rsid w:val="006952EE"/>
    <w:rsid w:val="006A4838"/>
    <w:rsid w:val="006A7E43"/>
    <w:rsid w:val="006B0F1B"/>
    <w:rsid w:val="006B52F6"/>
    <w:rsid w:val="006B6D98"/>
    <w:rsid w:val="006B7F86"/>
    <w:rsid w:val="006C616F"/>
    <w:rsid w:val="006D3A99"/>
    <w:rsid w:val="006D7858"/>
    <w:rsid w:val="006E4115"/>
    <w:rsid w:val="006E7F35"/>
    <w:rsid w:val="006F47BA"/>
    <w:rsid w:val="007211EE"/>
    <w:rsid w:val="00736178"/>
    <w:rsid w:val="00740F1E"/>
    <w:rsid w:val="00746D18"/>
    <w:rsid w:val="00753708"/>
    <w:rsid w:val="00754495"/>
    <w:rsid w:val="0075773C"/>
    <w:rsid w:val="00776AAB"/>
    <w:rsid w:val="00777CA1"/>
    <w:rsid w:val="0078187D"/>
    <w:rsid w:val="007962CD"/>
    <w:rsid w:val="007A1336"/>
    <w:rsid w:val="007A5ADB"/>
    <w:rsid w:val="007B0A38"/>
    <w:rsid w:val="007B26A8"/>
    <w:rsid w:val="007B2D80"/>
    <w:rsid w:val="007B6FCD"/>
    <w:rsid w:val="007B73A0"/>
    <w:rsid w:val="007C7C0C"/>
    <w:rsid w:val="007D3589"/>
    <w:rsid w:val="007D4136"/>
    <w:rsid w:val="007D7DD1"/>
    <w:rsid w:val="007E594A"/>
    <w:rsid w:val="007F4C31"/>
    <w:rsid w:val="007F5ACC"/>
    <w:rsid w:val="00806160"/>
    <w:rsid w:val="00806EAD"/>
    <w:rsid w:val="00822B0F"/>
    <w:rsid w:val="00830C9D"/>
    <w:rsid w:val="00836935"/>
    <w:rsid w:val="008728B5"/>
    <w:rsid w:val="00876005"/>
    <w:rsid w:val="0087628E"/>
    <w:rsid w:val="008869C8"/>
    <w:rsid w:val="008914D5"/>
    <w:rsid w:val="0089684F"/>
    <w:rsid w:val="008A4696"/>
    <w:rsid w:val="008A59AB"/>
    <w:rsid w:val="008A5E08"/>
    <w:rsid w:val="008A7605"/>
    <w:rsid w:val="008A7A04"/>
    <w:rsid w:val="008B5B72"/>
    <w:rsid w:val="008C5A4D"/>
    <w:rsid w:val="008C5DE7"/>
    <w:rsid w:val="008C6CAA"/>
    <w:rsid w:val="008D4206"/>
    <w:rsid w:val="008D585A"/>
    <w:rsid w:val="008E22D9"/>
    <w:rsid w:val="008F3885"/>
    <w:rsid w:val="008F44C6"/>
    <w:rsid w:val="008F648B"/>
    <w:rsid w:val="009007AF"/>
    <w:rsid w:val="0090397A"/>
    <w:rsid w:val="009060EA"/>
    <w:rsid w:val="00906794"/>
    <w:rsid w:val="00916ABA"/>
    <w:rsid w:val="00922E51"/>
    <w:rsid w:val="00931089"/>
    <w:rsid w:val="0093237C"/>
    <w:rsid w:val="009411A9"/>
    <w:rsid w:val="00943BE0"/>
    <w:rsid w:val="00946BB1"/>
    <w:rsid w:val="00954574"/>
    <w:rsid w:val="00955260"/>
    <w:rsid w:val="00955300"/>
    <w:rsid w:val="00955F47"/>
    <w:rsid w:val="00957BD3"/>
    <w:rsid w:val="00971025"/>
    <w:rsid w:val="00971401"/>
    <w:rsid w:val="0097190B"/>
    <w:rsid w:val="00977C3A"/>
    <w:rsid w:val="00984382"/>
    <w:rsid w:val="0098687C"/>
    <w:rsid w:val="00986B06"/>
    <w:rsid w:val="009923FC"/>
    <w:rsid w:val="009A5CB7"/>
    <w:rsid w:val="009A6B17"/>
    <w:rsid w:val="009B564C"/>
    <w:rsid w:val="009B5AFA"/>
    <w:rsid w:val="009D60DB"/>
    <w:rsid w:val="009D7E72"/>
    <w:rsid w:val="009E4B9F"/>
    <w:rsid w:val="009F3FA7"/>
    <w:rsid w:val="00A03A03"/>
    <w:rsid w:val="00A063F5"/>
    <w:rsid w:val="00A07524"/>
    <w:rsid w:val="00A1068C"/>
    <w:rsid w:val="00A10F41"/>
    <w:rsid w:val="00A13A8E"/>
    <w:rsid w:val="00A177B4"/>
    <w:rsid w:val="00A20E74"/>
    <w:rsid w:val="00A22A8F"/>
    <w:rsid w:val="00A27C0E"/>
    <w:rsid w:val="00A318F5"/>
    <w:rsid w:val="00A34AFB"/>
    <w:rsid w:val="00A34DBC"/>
    <w:rsid w:val="00A4035A"/>
    <w:rsid w:val="00A50C04"/>
    <w:rsid w:val="00A51A17"/>
    <w:rsid w:val="00A57A94"/>
    <w:rsid w:val="00A62C08"/>
    <w:rsid w:val="00A67E63"/>
    <w:rsid w:val="00A730E5"/>
    <w:rsid w:val="00A769C3"/>
    <w:rsid w:val="00A854A3"/>
    <w:rsid w:val="00A85F4F"/>
    <w:rsid w:val="00A9551A"/>
    <w:rsid w:val="00A97AE9"/>
    <w:rsid w:val="00AA0E5B"/>
    <w:rsid w:val="00AB193F"/>
    <w:rsid w:val="00AB4D0A"/>
    <w:rsid w:val="00AB68AD"/>
    <w:rsid w:val="00AC6455"/>
    <w:rsid w:val="00AD2398"/>
    <w:rsid w:val="00AD2A70"/>
    <w:rsid w:val="00AE562C"/>
    <w:rsid w:val="00AF17F0"/>
    <w:rsid w:val="00AF508C"/>
    <w:rsid w:val="00B00FB5"/>
    <w:rsid w:val="00B1125D"/>
    <w:rsid w:val="00B32689"/>
    <w:rsid w:val="00B40778"/>
    <w:rsid w:val="00B41066"/>
    <w:rsid w:val="00B47D0E"/>
    <w:rsid w:val="00B5016E"/>
    <w:rsid w:val="00B62A03"/>
    <w:rsid w:val="00B70D6B"/>
    <w:rsid w:val="00B7317A"/>
    <w:rsid w:val="00B76816"/>
    <w:rsid w:val="00B8336B"/>
    <w:rsid w:val="00BC30F4"/>
    <w:rsid w:val="00BC7165"/>
    <w:rsid w:val="00BD3CDB"/>
    <w:rsid w:val="00BD6A4E"/>
    <w:rsid w:val="00BE0F63"/>
    <w:rsid w:val="00BF1E11"/>
    <w:rsid w:val="00C052D4"/>
    <w:rsid w:val="00C1597B"/>
    <w:rsid w:val="00C246DB"/>
    <w:rsid w:val="00C46244"/>
    <w:rsid w:val="00C47830"/>
    <w:rsid w:val="00C5347C"/>
    <w:rsid w:val="00C628A8"/>
    <w:rsid w:val="00C646F8"/>
    <w:rsid w:val="00C70974"/>
    <w:rsid w:val="00C7142F"/>
    <w:rsid w:val="00C72372"/>
    <w:rsid w:val="00C73C90"/>
    <w:rsid w:val="00C91D4E"/>
    <w:rsid w:val="00C964EC"/>
    <w:rsid w:val="00CB4BA1"/>
    <w:rsid w:val="00CC3985"/>
    <w:rsid w:val="00CC50AA"/>
    <w:rsid w:val="00CC71C0"/>
    <w:rsid w:val="00CD4D74"/>
    <w:rsid w:val="00CE0E64"/>
    <w:rsid w:val="00CE5FA1"/>
    <w:rsid w:val="00CF083A"/>
    <w:rsid w:val="00CF2C4B"/>
    <w:rsid w:val="00CF3803"/>
    <w:rsid w:val="00CF4712"/>
    <w:rsid w:val="00D02D32"/>
    <w:rsid w:val="00D07669"/>
    <w:rsid w:val="00D07B39"/>
    <w:rsid w:val="00D13C0D"/>
    <w:rsid w:val="00D14BD7"/>
    <w:rsid w:val="00D222D9"/>
    <w:rsid w:val="00D2311B"/>
    <w:rsid w:val="00D27135"/>
    <w:rsid w:val="00D33C6E"/>
    <w:rsid w:val="00D43A21"/>
    <w:rsid w:val="00D46E15"/>
    <w:rsid w:val="00D5187A"/>
    <w:rsid w:val="00D52EE2"/>
    <w:rsid w:val="00D5357B"/>
    <w:rsid w:val="00D57A5F"/>
    <w:rsid w:val="00D6269B"/>
    <w:rsid w:val="00D63556"/>
    <w:rsid w:val="00D635C5"/>
    <w:rsid w:val="00D6402E"/>
    <w:rsid w:val="00D71258"/>
    <w:rsid w:val="00D742EB"/>
    <w:rsid w:val="00D857A3"/>
    <w:rsid w:val="00D930BA"/>
    <w:rsid w:val="00DB0DE7"/>
    <w:rsid w:val="00DB5978"/>
    <w:rsid w:val="00DB78EF"/>
    <w:rsid w:val="00DC2931"/>
    <w:rsid w:val="00DC547A"/>
    <w:rsid w:val="00DD04FE"/>
    <w:rsid w:val="00DD61AB"/>
    <w:rsid w:val="00DD6334"/>
    <w:rsid w:val="00DE31E8"/>
    <w:rsid w:val="00DF0751"/>
    <w:rsid w:val="00DF4327"/>
    <w:rsid w:val="00DF5D47"/>
    <w:rsid w:val="00DF727A"/>
    <w:rsid w:val="00E00EAC"/>
    <w:rsid w:val="00E022FC"/>
    <w:rsid w:val="00E0348C"/>
    <w:rsid w:val="00E0517B"/>
    <w:rsid w:val="00E12166"/>
    <w:rsid w:val="00E153AE"/>
    <w:rsid w:val="00E158BC"/>
    <w:rsid w:val="00E225E7"/>
    <w:rsid w:val="00E25B5C"/>
    <w:rsid w:val="00E27CCB"/>
    <w:rsid w:val="00E35E02"/>
    <w:rsid w:val="00E5673D"/>
    <w:rsid w:val="00E650C8"/>
    <w:rsid w:val="00E66DE2"/>
    <w:rsid w:val="00E70752"/>
    <w:rsid w:val="00E71DE1"/>
    <w:rsid w:val="00E85093"/>
    <w:rsid w:val="00E8551A"/>
    <w:rsid w:val="00E8627B"/>
    <w:rsid w:val="00E96553"/>
    <w:rsid w:val="00EA609B"/>
    <w:rsid w:val="00EB2735"/>
    <w:rsid w:val="00EC0E41"/>
    <w:rsid w:val="00EC5492"/>
    <w:rsid w:val="00ED2AF8"/>
    <w:rsid w:val="00ED6707"/>
    <w:rsid w:val="00ED7373"/>
    <w:rsid w:val="00EE0DD1"/>
    <w:rsid w:val="00EE3669"/>
    <w:rsid w:val="00EE491B"/>
    <w:rsid w:val="00EE6FF1"/>
    <w:rsid w:val="00EF547F"/>
    <w:rsid w:val="00EF77D1"/>
    <w:rsid w:val="00F009CB"/>
    <w:rsid w:val="00F101AE"/>
    <w:rsid w:val="00F113CE"/>
    <w:rsid w:val="00F12656"/>
    <w:rsid w:val="00F15E0C"/>
    <w:rsid w:val="00F17095"/>
    <w:rsid w:val="00F316A5"/>
    <w:rsid w:val="00F3700B"/>
    <w:rsid w:val="00F373B7"/>
    <w:rsid w:val="00F44666"/>
    <w:rsid w:val="00F475D1"/>
    <w:rsid w:val="00F501FD"/>
    <w:rsid w:val="00F52775"/>
    <w:rsid w:val="00F57DC6"/>
    <w:rsid w:val="00F60C21"/>
    <w:rsid w:val="00F61B3F"/>
    <w:rsid w:val="00F6395E"/>
    <w:rsid w:val="00F72304"/>
    <w:rsid w:val="00F76187"/>
    <w:rsid w:val="00F86477"/>
    <w:rsid w:val="00F90A68"/>
    <w:rsid w:val="00F94623"/>
    <w:rsid w:val="00F94AEF"/>
    <w:rsid w:val="00FA136C"/>
    <w:rsid w:val="00FA7C2F"/>
    <w:rsid w:val="00FC2B63"/>
    <w:rsid w:val="00FC7727"/>
    <w:rsid w:val="00FD24DB"/>
    <w:rsid w:val="00FD4815"/>
    <w:rsid w:val="00FE2265"/>
    <w:rsid w:val="00FE6707"/>
    <w:rsid w:val="00FF3231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466EF"/>
  <w15:docId w15:val="{AB5EE6EC-4384-4FBB-911F-92A15C5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F32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F32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F32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F32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F32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A2"/>
    <w:pPr>
      <w:widowControl w:val="0"/>
      <w:autoSpaceDE w:val="0"/>
      <w:autoSpaceDN w:val="0"/>
      <w:adjustRightInd w:val="0"/>
      <w:spacing w:line="280" w:lineRule="auto"/>
      <w:ind w:firstLine="5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58BC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5370D0"/>
    <w:pPr>
      <w:spacing w:line="288" w:lineRule="auto"/>
      <w:ind w:firstLine="0"/>
      <w:jc w:val="center"/>
    </w:pPr>
    <w:rPr>
      <w:b/>
      <w:smallCaps/>
      <w:sz w:val="28"/>
    </w:rPr>
  </w:style>
  <w:style w:type="paragraph" w:styleId="a5">
    <w:name w:val="List Paragraph"/>
    <w:basedOn w:val="a"/>
    <w:uiPriority w:val="34"/>
    <w:qFormat/>
    <w:rsid w:val="00570FD5"/>
    <w:pPr>
      <w:ind w:left="720" w:firstLine="0"/>
      <w:contextualSpacing/>
      <w:jc w:val="left"/>
    </w:pPr>
  </w:style>
  <w:style w:type="character" w:customStyle="1" w:styleId="30">
    <w:name w:val="Заголовок 3 Знак"/>
    <w:aliases w:val="!Главы документа Знак"/>
    <w:link w:val="3"/>
    <w:rsid w:val="008728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728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F32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FF323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8728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F32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FF3231"/>
    <w:rPr>
      <w:color w:val="0000FF"/>
      <w:u w:val="none"/>
    </w:rPr>
  </w:style>
  <w:style w:type="paragraph" w:styleId="a9">
    <w:name w:val="header"/>
    <w:basedOn w:val="a"/>
    <w:link w:val="aa"/>
    <w:rsid w:val="008728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728B5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8728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728B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F32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F32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F323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DD61AB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DD61AB"/>
    <w:rPr>
      <w:rFonts w:ascii="Arial" w:hAnsi="Arial" w:cs="Arial"/>
      <w:b/>
      <w:sz w:val="24"/>
      <w:szCs w:val="28"/>
      <w:lang w:eastAsia="ar-SA"/>
    </w:rPr>
  </w:style>
  <w:style w:type="character" w:customStyle="1" w:styleId="FontStyle30">
    <w:name w:val="Font Style30"/>
    <w:basedOn w:val="a0"/>
    <w:rsid w:val="00BC7165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2154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63B150B5E22160081B8247CC85A4CAC93FC37954B1F5F0A46F5313DE3C2A2C2988AE08A48829F1EB183AB09FE37470D27E7621156B1495x0l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4830E7472D860CBD44DCD84CC829EF812F5258334926B7BD077CEA18751D8B8E50755959374E004292973077598B635720EE8EAB3C4392g21F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FD80-94B1-4565-A2AA-2E69C6A5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246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SPecialiST RePack</Company>
  <LinksUpToDate>false</LinksUpToDate>
  <CharactersWithSpaces>10322</CharactersWithSpaces>
  <SharedDoc>false</SharedDoc>
  <HLinks>
    <vt:vector size="6" baseType="variant">
      <vt:variant>
        <vt:i4>1835069</vt:i4>
      </vt:variant>
      <vt:variant>
        <vt:i4>2234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Леонова Юлия</dc:creator>
  <cp:lastModifiedBy>user</cp:lastModifiedBy>
  <cp:revision>17</cp:revision>
  <cp:lastPrinted>2023-03-27T11:28:00Z</cp:lastPrinted>
  <dcterms:created xsi:type="dcterms:W3CDTF">2023-02-20T07:16:00Z</dcterms:created>
  <dcterms:modified xsi:type="dcterms:W3CDTF">2023-03-28T05:42:00Z</dcterms:modified>
</cp:coreProperties>
</file>