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51B" w:rsidRDefault="006135B6" w:rsidP="0080651B">
      <w:pPr>
        <w:spacing w:line="276" w:lineRule="auto"/>
        <w:jc w:val="center"/>
        <w:rPr>
          <w:sz w:val="44"/>
          <w:szCs w:val="44"/>
          <w:lang w:val="ru-RU" w:eastAsia="ru-RU"/>
        </w:rPr>
      </w:pPr>
      <w:r>
        <w:rPr>
          <w:sz w:val="44"/>
          <w:szCs w:val="44"/>
          <w:lang w:val="ru-RU" w:eastAsia="ru-RU"/>
        </w:rPr>
        <w:t xml:space="preserve">Официальное периодическое издание </w:t>
      </w:r>
    </w:p>
    <w:p w:rsidR="0080651B" w:rsidRDefault="006135B6" w:rsidP="0080651B">
      <w:pPr>
        <w:spacing w:line="276" w:lineRule="auto"/>
        <w:jc w:val="center"/>
        <w:rPr>
          <w:sz w:val="32"/>
          <w:szCs w:val="32"/>
          <w:lang w:val="ru-RU" w:eastAsia="ru-RU"/>
        </w:rPr>
      </w:pPr>
      <w:r>
        <w:rPr>
          <w:sz w:val="28"/>
          <w:szCs w:val="28"/>
          <w:lang w:val="ru-RU" w:eastAsia="ru-RU"/>
        </w:rPr>
        <w:t>БЫЧКОВСКОГО  СЕЛЬСКОГО ПОСЕЛЕНИЯ</w:t>
      </w:r>
      <w:r>
        <w:rPr>
          <w:sz w:val="32"/>
          <w:szCs w:val="32"/>
          <w:lang w:val="ru-RU" w:eastAsia="ru-RU"/>
        </w:rPr>
        <w:t xml:space="preserve"> </w:t>
      </w:r>
    </w:p>
    <w:p w:rsidR="0080651B" w:rsidRDefault="006135B6" w:rsidP="0080651B">
      <w:pPr>
        <w:spacing w:line="276" w:lineRule="auto"/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Петропавловского муниципального района </w:t>
      </w:r>
    </w:p>
    <w:p w:rsidR="0080651B" w:rsidRDefault="006135B6" w:rsidP="0080651B">
      <w:pPr>
        <w:spacing w:line="276" w:lineRule="auto"/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Воронежской области </w:t>
      </w:r>
    </w:p>
    <w:p w:rsidR="0080651B" w:rsidRDefault="006135B6" w:rsidP="0080651B">
      <w:pPr>
        <w:spacing w:line="276" w:lineRule="auto"/>
        <w:jc w:val="center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>для опубликования муниципальных правовых актов, иной официальной информации</w:t>
      </w:r>
    </w:p>
    <w:p w:rsidR="0080651B" w:rsidRDefault="0080651B" w:rsidP="0080651B">
      <w:pPr>
        <w:jc w:val="center"/>
        <w:rPr>
          <w:b/>
          <w:sz w:val="32"/>
          <w:szCs w:val="32"/>
          <w:lang w:val="ru-RU" w:eastAsia="ru-RU"/>
        </w:rPr>
      </w:pPr>
    </w:p>
    <w:p w:rsidR="0080651B" w:rsidRDefault="006135B6" w:rsidP="0080651B">
      <w:pPr>
        <w:jc w:val="center"/>
        <w:rPr>
          <w:b/>
          <w:sz w:val="40"/>
          <w:szCs w:val="40"/>
          <w:lang w:val="ru-RU" w:eastAsia="ru-RU"/>
        </w:rPr>
      </w:pPr>
      <w:r>
        <w:rPr>
          <w:b/>
          <w:sz w:val="40"/>
          <w:szCs w:val="40"/>
          <w:lang w:val="ru-RU" w:eastAsia="ru-RU"/>
        </w:rPr>
        <w:t xml:space="preserve">МУНИЦИПАЛЬНЫЙ ВЕСТНИК БЫЧКОВСКОГО СЕЛЬСКОГО </w:t>
      </w:r>
      <w:r>
        <w:rPr>
          <w:b/>
          <w:sz w:val="40"/>
          <w:szCs w:val="40"/>
          <w:lang w:val="ru-RU" w:eastAsia="ru-RU"/>
        </w:rPr>
        <w:t>ПОСЕЛЕНИЯ ПЕТРОПАВЛОВСКОГО МУНИЦИПАЛЬНОГО РАЙОНА ВОРОНЕЖСКОЙ ОБЛАСТИ</w:t>
      </w:r>
    </w:p>
    <w:p w:rsidR="0080651B" w:rsidRDefault="0080651B" w:rsidP="0080651B">
      <w:pPr>
        <w:rPr>
          <w:b/>
          <w:sz w:val="32"/>
          <w:szCs w:val="32"/>
          <w:lang w:val="ru-RU" w:eastAsia="ru-RU"/>
        </w:rPr>
      </w:pPr>
    </w:p>
    <w:p w:rsidR="0080651B" w:rsidRDefault="006135B6" w:rsidP="0080651B">
      <w:pPr>
        <w:jc w:val="center"/>
        <w:rPr>
          <w:b/>
          <w:sz w:val="72"/>
          <w:szCs w:val="72"/>
          <w:lang w:val="ru-RU" w:eastAsia="ru-RU"/>
        </w:rPr>
      </w:pPr>
      <w:r>
        <w:rPr>
          <w:b/>
          <w:sz w:val="56"/>
          <w:szCs w:val="56"/>
          <w:lang w:val="ru-RU" w:eastAsia="ru-RU"/>
        </w:rPr>
        <w:t xml:space="preserve">№ </w:t>
      </w:r>
      <w:r w:rsidR="001079A8">
        <w:rPr>
          <w:b/>
          <w:sz w:val="72"/>
          <w:szCs w:val="72"/>
          <w:lang w:val="ru-RU" w:eastAsia="ru-RU"/>
        </w:rPr>
        <w:t>3</w:t>
      </w:r>
    </w:p>
    <w:p w:rsidR="0080651B" w:rsidRDefault="0080651B" w:rsidP="0080651B">
      <w:pPr>
        <w:jc w:val="center"/>
        <w:rPr>
          <w:b/>
          <w:sz w:val="56"/>
          <w:szCs w:val="56"/>
          <w:lang w:val="ru-RU" w:eastAsia="ru-RU"/>
        </w:rPr>
      </w:pPr>
    </w:p>
    <w:p w:rsidR="0080651B" w:rsidRDefault="006135B6" w:rsidP="0080651B">
      <w:pPr>
        <w:jc w:val="center"/>
        <w:rPr>
          <w:b/>
          <w:sz w:val="56"/>
          <w:szCs w:val="56"/>
          <w:lang w:val="ru-RU" w:eastAsia="ru-RU"/>
        </w:rPr>
      </w:pPr>
      <w:r>
        <w:rPr>
          <w:b/>
          <w:sz w:val="56"/>
          <w:szCs w:val="56"/>
          <w:lang w:val="ru-RU" w:eastAsia="ru-RU"/>
        </w:rPr>
        <w:t>10.02.2025</w:t>
      </w:r>
    </w:p>
    <w:p w:rsidR="0080651B" w:rsidRDefault="0080651B" w:rsidP="0080651B">
      <w:pPr>
        <w:jc w:val="center"/>
        <w:rPr>
          <w:b/>
          <w:sz w:val="56"/>
          <w:szCs w:val="56"/>
          <w:lang w:val="ru-RU" w:eastAsia="ru-RU"/>
        </w:rPr>
      </w:pPr>
    </w:p>
    <w:p w:rsidR="0080651B" w:rsidRDefault="0080651B" w:rsidP="0080651B">
      <w:pPr>
        <w:rPr>
          <w:sz w:val="36"/>
          <w:szCs w:val="36"/>
          <w:lang w:val="ru-RU" w:eastAsia="ru-RU"/>
        </w:rPr>
      </w:pPr>
    </w:p>
    <w:p w:rsidR="0080651B" w:rsidRDefault="0080651B" w:rsidP="0080651B">
      <w:pPr>
        <w:rPr>
          <w:sz w:val="36"/>
          <w:szCs w:val="36"/>
          <w:lang w:val="ru-RU" w:eastAsia="ru-RU"/>
        </w:rPr>
      </w:pPr>
    </w:p>
    <w:p w:rsidR="0080651B" w:rsidRDefault="006135B6" w:rsidP="0080651B">
      <w:pPr>
        <w:jc w:val="both"/>
        <w:rPr>
          <w:b/>
          <w:sz w:val="26"/>
          <w:szCs w:val="26"/>
          <w:lang w:val="ru-RU" w:eastAsia="ru-RU"/>
        </w:rPr>
      </w:pPr>
      <w:r>
        <w:rPr>
          <w:b/>
          <w:sz w:val="26"/>
          <w:szCs w:val="26"/>
          <w:lang w:val="ru-RU" w:eastAsia="ru-RU"/>
        </w:rPr>
        <w:t>Утвержден  решением Совета                                   Отпечатан в администрации</w:t>
      </w:r>
    </w:p>
    <w:p w:rsidR="0080651B" w:rsidRDefault="006135B6" w:rsidP="0080651B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6"/>
          <w:szCs w:val="26"/>
          <w:lang w:val="ru-RU" w:eastAsia="ru-RU"/>
        </w:rPr>
        <w:t xml:space="preserve">Народных депутатов </w:t>
      </w:r>
      <w:r>
        <w:rPr>
          <w:b/>
          <w:sz w:val="26"/>
          <w:szCs w:val="26"/>
          <w:lang w:val="ru-RU" w:eastAsia="ru-RU"/>
        </w:rPr>
        <w:tab/>
      </w:r>
      <w:proofErr w:type="spellStart"/>
      <w:r>
        <w:rPr>
          <w:b/>
          <w:sz w:val="26"/>
          <w:szCs w:val="26"/>
          <w:lang w:val="ru-RU" w:eastAsia="ru-RU"/>
        </w:rPr>
        <w:t>Бычковского</w:t>
      </w:r>
      <w:proofErr w:type="spellEnd"/>
      <w:r>
        <w:rPr>
          <w:b/>
          <w:sz w:val="26"/>
          <w:szCs w:val="26"/>
          <w:lang w:val="ru-RU" w:eastAsia="ru-RU"/>
        </w:rPr>
        <w:t xml:space="preserve">  </w:t>
      </w:r>
      <w:proofErr w:type="spellStart"/>
      <w:r>
        <w:rPr>
          <w:b/>
          <w:sz w:val="26"/>
          <w:szCs w:val="26"/>
          <w:lang w:val="ru-RU" w:eastAsia="ru-RU"/>
        </w:rPr>
        <w:t>Бычковского</w:t>
      </w:r>
      <w:proofErr w:type="spellEnd"/>
      <w:r>
        <w:rPr>
          <w:b/>
          <w:sz w:val="26"/>
          <w:szCs w:val="26"/>
          <w:lang w:val="ru-RU" w:eastAsia="ru-RU"/>
        </w:rPr>
        <w:t xml:space="preserve"> сельского                                         </w:t>
      </w:r>
      <w:proofErr w:type="spellStart"/>
      <w:r>
        <w:rPr>
          <w:b/>
          <w:sz w:val="26"/>
          <w:szCs w:val="26"/>
          <w:lang w:val="ru-RU" w:eastAsia="ru-RU"/>
        </w:rPr>
        <w:t>сельского</w:t>
      </w:r>
      <w:proofErr w:type="spellEnd"/>
      <w:r>
        <w:rPr>
          <w:b/>
          <w:sz w:val="26"/>
          <w:szCs w:val="26"/>
          <w:lang w:val="ru-RU" w:eastAsia="ru-RU"/>
        </w:rPr>
        <w:t xml:space="preserve"> поселения Петропавловского                   </w:t>
      </w:r>
      <w:r>
        <w:rPr>
          <w:b/>
          <w:sz w:val="28"/>
          <w:szCs w:val="28"/>
          <w:lang w:val="ru-RU" w:eastAsia="ru-RU"/>
        </w:rPr>
        <w:t>поселения по адресу:</w:t>
      </w:r>
    </w:p>
    <w:p w:rsidR="0080651B" w:rsidRDefault="006135B6" w:rsidP="0080651B">
      <w:pPr>
        <w:jc w:val="both"/>
        <w:rPr>
          <w:b/>
          <w:sz w:val="26"/>
          <w:szCs w:val="26"/>
          <w:lang w:val="ru-RU" w:eastAsia="ru-RU"/>
        </w:rPr>
      </w:pPr>
      <w:r>
        <w:rPr>
          <w:b/>
          <w:sz w:val="26"/>
          <w:szCs w:val="26"/>
          <w:lang w:val="ru-RU" w:eastAsia="ru-RU"/>
        </w:rPr>
        <w:t xml:space="preserve">муниципального района Воронежской                      ул.Ленина,д.40А,с.Бычок             </w:t>
      </w:r>
    </w:p>
    <w:p w:rsidR="0080651B" w:rsidRDefault="006135B6" w:rsidP="0080651B">
      <w:pPr>
        <w:jc w:val="both"/>
        <w:rPr>
          <w:b/>
          <w:sz w:val="26"/>
          <w:szCs w:val="26"/>
          <w:lang w:val="ru-RU" w:eastAsia="ru-RU"/>
        </w:rPr>
      </w:pPr>
      <w:r>
        <w:rPr>
          <w:b/>
          <w:sz w:val="26"/>
          <w:szCs w:val="26"/>
          <w:lang w:val="ru-RU" w:eastAsia="ru-RU"/>
        </w:rPr>
        <w:t xml:space="preserve">области № 24  от 22.06.2018 года     </w:t>
      </w:r>
      <w:r>
        <w:rPr>
          <w:b/>
          <w:sz w:val="26"/>
          <w:szCs w:val="26"/>
          <w:lang w:val="ru-RU" w:eastAsia="ru-RU"/>
        </w:rPr>
        <w:t xml:space="preserve">                          Петропавловский район</w:t>
      </w:r>
    </w:p>
    <w:p w:rsidR="0080651B" w:rsidRDefault="006135B6" w:rsidP="0080651B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6"/>
          <w:szCs w:val="26"/>
          <w:lang w:val="ru-RU" w:eastAsia="ru-RU"/>
        </w:rPr>
        <w:t xml:space="preserve">                                                                                       Воронежская область 397674         </w:t>
      </w:r>
    </w:p>
    <w:p w:rsidR="0080651B" w:rsidRDefault="0080651B" w:rsidP="0080651B">
      <w:pPr>
        <w:rPr>
          <w:b/>
          <w:sz w:val="28"/>
          <w:szCs w:val="28"/>
          <w:lang w:val="ru-RU" w:eastAsia="ru-RU"/>
        </w:rPr>
      </w:pPr>
    </w:p>
    <w:p w:rsidR="0080651B" w:rsidRDefault="006135B6" w:rsidP="0080651B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                          </w:t>
      </w:r>
    </w:p>
    <w:p w:rsidR="0080651B" w:rsidRDefault="0080651B" w:rsidP="0080651B">
      <w:pPr>
        <w:rPr>
          <w:b/>
          <w:sz w:val="28"/>
          <w:szCs w:val="28"/>
          <w:lang w:val="ru-RU" w:eastAsia="ru-RU"/>
        </w:rPr>
      </w:pPr>
    </w:p>
    <w:p w:rsidR="0080651B" w:rsidRDefault="0080651B" w:rsidP="0080651B">
      <w:pPr>
        <w:rPr>
          <w:b/>
          <w:sz w:val="28"/>
          <w:szCs w:val="28"/>
          <w:lang w:val="ru-RU" w:eastAsia="ru-RU"/>
        </w:rPr>
      </w:pPr>
    </w:p>
    <w:p w:rsidR="0080651B" w:rsidRDefault="0080651B" w:rsidP="0080651B">
      <w:pPr>
        <w:rPr>
          <w:b/>
          <w:sz w:val="28"/>
          <w:szCs w:val="28"/>
          <w:lang w:val="ru-RU" w:eastAsia="ru-RU"/>
        </w:rPr>
      </w:pPr>
    </w:p>
    <w:p w:rsidR="0080651B" w:rsidRDefault="006135B6" w:rsidP="0080651B">
      <w:pPr>
        <w:rPr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</w:t>
      </w:r>
      <w:r>
        <w:rPr>
          <w:b/>
          <w:sz w:val="28"/>
          <w:szCs w:val="28"/>
          <w:lang w:val="ru-RU" w:eastAsia="ru-RU"/>
        </w:rPr>
        <w:t xml:space="preserve">         </w:t>
      </w:r>
      <w:r>
        <w:rPr>
          <w:sz w:val="28"/>
          <w:szCs w:val="28"/>
          <w:lang w:val="ru-RU" w:eastAsia="ru-RU"/>
        </w:rPr>
        <w:t xml:space="preserve">Тираж :10 экземпляров. Объем </w:t>
      </w:r>
      <w:r w:rsidRPr="006135B6">
        <w:rPr>
          <w:sz w:val="28"/>
          <w:szCs w:val="28"/>
          <w:lang w:val="ru-RU" w:eastAsia="ru-RU"/>
        </w:rPr>
        <w:t>5</w:t>
      </w:r>
      <w:r w:rsidRPr="006135B6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страниц</w:t>
      </w:r>
    </w:p>
    <w:p w:rsidR="0080651B" w:rsidRDefault="0080651B" w:rsidP="0080651B">
      <w:pPr>
        <w:rPr>
          <w:rFonts w:ascii="Calibri" w:hAnsi="Calibri"/>
          <w:b/>
          <w:sz w:val="28"/>
          <w:szCs w:val="28"/>
          <w:lang w:val="ru-RU" w:eastAsia="ru-RU"/>
        </w:rPr>
      </w:pPr>
    </w:p>
    <w:p w:rsidR="0080651B" w:rsidRDefault="0080651B" w:rsidP="0080651B">
      <w:pPr>
        <w:rPr>
          <w:rFonts w:ascii="Calibri" w:hAnsi="Calibri"/>
          <w:b/>
          <w:sz w:val="28"/>
          <w:szCs w:val="28"/>
          <w:lang w:val="ru-RU" w:eastAsia="ru-RU"/>
        </w:rPr>
      </w:pPr>
      <w:bookmarkStart w:id="0" w:name="_GoBack"/>
      <w:bookmarkEnd w:id="0"/>
    </w:p>
    <w:p w:rsidR="0080651B" w:rsidRDefault="006135B6" w:rsidP="0080651B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2025 год</w:t>
      </w:r>
    </w:p>
    <w:p w:rsidR="0080651B" w:rsidRDefault="0080651B" w:rsidP="0080651B">
      <w:pPr>
        <w:outlineLvl w:val="1"/>
        <w:rPr>
          <w:rFonts w:ascii="Arial" w:hAnsi="Arial" w:cs="Arial"/>
          <w:iCs/>
          <w:lang w:val="ru-RU" w:eastAsia="ru-RU"/>
        </w:rPr>
      </w:pPr>
    </w:p>
    <w:p w:rsidR="0080651B" w:rsidRDefault="0080651B" w:rsidP="0080651B">
      <w:pPr>
        <w:ind w:firstLine="709"/>
        <w:jc w:val="center"/>
        <w:outlineLvl w:val="1"/>
        <w:rPr>
          <w:rFonts w:ascii="Arial" w:hAnsi="Arial" w:cs="Arial"/>
          <w:iCs/>
          <w:lang w:val="ru-RU" w:eastAsia="ru-RU"/>
        </w:rPr>
      </w:pPr>
    </w:p>
    <w:p w:rsidR="0080651B" w:rsidRDefault="0080651B" w:rsidP="0080651B">
      <w:pPr>
        <w:ind w:firstLine="709"/>
        <w:jc w:val="center"/>
        <w:outlineLvl w:val="1"/>
        <w:rPr>
          <w:rFonts w:ascii="Arial" w:hAnsi="Arial" w:cs="Arial"/>
          <w:iCs/>
          <w:lang w:val="ru-RU" w:eastAsia="ru-RU"/>
        </w:rPr>
      </w:pPr>
    </w:p>
    <w:p w:rsidR="001079A8" w:rsidRDefault="001079A8" w:rsidP="0080651B">
      <w:pPr>
        <w:ind w:firstLine="709"/>
        <w:jc w:val="center"/>
        <w:outlineLvl w:val="1"/>
        <w:rPr>
          <w:rFonts w:ascii="Arial" w:hAnsi="Arial" w:cs="Arial"/>
          <w:iCs/>
          <w:lang w:val="ru-RU" w:eastAsia="ru-RU"/>
        </w:rPr>
        <w:sectPr w:rsidR="001079A8" w:rsidSect="001079A8">
          <w:pgSz w:w="11906" w:h="16838"/>
          <w:pgMar w:top="1134" w:right="567" w:bottom="1134" w:left="1701" w:header="720" w:footer="720" w:gutter="0"/>
          <w:cols w:space="720"/>
        </w:sectPr>
      </w:pPr>
    </w:p>
    <w:p w:rsidR="00725BA7" w:rsidRDefault="006135B6">
      <w:pPr>
        <w:widowControl w:val="0"/>
        <w:autoSpaceDE w:val="0"/>
        <w:autoSpaceDN w:val="0"/>
        <w:rPr>
          <w:rFonts w:eastAsiaTheme="minorHAnsi" w:hAnsiTheme="minorHAnsi" w:cstheme="minorBidi"/>
          <w:sz w:val="20"/>
          <w:szCs w:val="22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8431" cy="10490073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431" cy="104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A7" w:rsidRDefault="00725BA7">
      <w:pPr>
        <w:widowControl w:val="0"/>
        <w:autoSpaceDE w:val="0"/>
        <w:autoSpaceDN w:val="0"/>
        <w:rPr>
          <w:rFonts w:eastAsiaTheme="minorHAnsi" w:hAnsiTheme="minorHAnsi" w:cstheme="minorBidi"/>
          <w:sz w:val="20"/>
          <w:szCs w:val="22"/>
        </w:rPr>
        <w:sectPr w:rsidR="00725BA7">
          <w:type w:val="continuous"/>
          <w:pgSz w:w="11910" w:h="16840"/>
          <w:pgMar w:top="40" w:right="0" w:bottom="0" w:left="0" w:header="708" w:footer="708" w:gutter="0"/>
          <w:cols w:space="708"/>
        </w:sectPr>
      </w:pPr>
    </w:p>
    <w:p w:rsidR="00725BA7" w:rsidRDefault="006135B6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19515</wp:posOffset>
            </wp:positionH>
            <wp:positionV relativeFrom="page">
              <wp:posOffset>0</wp:posOffset>
            </wp:positionV>
            <wp:extent cx="7520975" cy="10692003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7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BA7" w:rsidRDefault="00725BA7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725BA7">
          <w:pgSz w:w="11910" w:h="16840"/>
          <w:pgMar w:top="1920" w:right="0" w:bottom="280" w:left="0" w:header="708" w:footer="708" w:gutter="0"/>
          <w:cols w:space="708"/>
        </w:sectPr>
      </w:pPr>
    </w:p>
    <w:p w:rsidR="00725BA7" w:rsidRDefault="006135B6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65129</wp:posOffset>
            </wp:positionH>
            <wp:positionV relativeFrom="page">
              <wp:posOffset>0</wp:posOffset>
            </wp:positionV>
            <wp:extent cx="7429746" cy="10692003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74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BA7" w:rsidRDefault="00725BA7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725BA7">
          <w:pgSz w:w="11910" w:h="16840"/>
          <w:pgMar w:top="1920" w:right="0" w:bottom="280" w:left="0" w:header="708" w:footer="708" w:gutter="0"/>
          <w:cols w:space="708"/>
        </w:sectPr>
      </w:pPr>
    </w:p>
    <w:p w:rsidR="00725BA7" w:rsidRDefault="006135B6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343589</wp:posOffset>
            </wp:positionH>
            <wp:positionV relativeFrom="page">
              <wp:posOffset>0</wp:posOffset>
            </wp:positionV>
            <wp:extent cx="6872826" cy="10692003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82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BA7" w:rsidRDefault="00725BA7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725BA7">
          <w:pgSz w:w="11910" w:h="16840"/>
          <w:pgMar w:top="1920" w:right="0" w:bottom="280" w:left="0" w:header="708" w:footer="708" w:gutter="0"/>
          <w:cols w:space="708"/>
        </w:sectPr>
      </w:pPr>
    </w:p>
    <w:p w:rsidR="00725BA7" w:rsidRDefault="006135B6">
      <w:pPr>
        <w:widowControl w:val="0"/>
        <w:autoSpaceDE w:val="0"/>
        <w:autoSpaceDN w:val="0"/>
        <w:rPr>
          <w:rFonts w:eastAsiaTheme="minorHAnsi" w:hAnsiTheme="minorHAnsi" w:cstheme="minorBidi"/>
          <w:sz w:val="20"/>
          <w:szCs w:val="22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80079" cy="10485882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79" cy="1048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BA7">
      <w:pgSz w:w="11910" w:h="16840"/>
      <w:pgMar w:top="6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1079A8"/>
    <w:rsid w:val="006135B6"/>
    <w:rsid w:val="00725BA7"/>
    <w:rsid w:val="0080651B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35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3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2025-02-12T17:16:00Z</dcterms:created>
  <dcterms:modified xsi:type="dcterms:W3CDTF">2025-02-12T17:17:00Z</dcterms:modified>
</cp:coreProperties>
</file>