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5E1" w:rsidRPr="000475E1" w:rsidRDefault="000475E1" w:rsidP="000475E1">
      <w:pPr>
        <w:suppressAutoHyphens/>
        <w:ind w:firstLine="0"/>
        <w:rPr>
          <w:rFonts w:cs="Arial"/>
          <w:b/>
          <w:kern w:val="2"/>
          <w:lang w:eastAsia="ar-SA"/>
        </w:rPr>
      </w:pPr>
    </w:p>
    <w:p w:rsidR="000475E1" w:rsidRPr="000475E1" w:rsidRDefault="000475E1" w:rsidP="000475E1">
      <w:pPr>
        <w:suppressAutoHyphens/>
        <w:ind w:firstLine="0"/>
        <w:rPr>
          <w:rFonts w:cs="Arial"/>
          <w:b/>
          <w:kern w:val="2"/>
          <w:lang w:eastAsia="ar-SA"/>
        </w:rPr>
      </w:pPr>
    </w:p>
    <w:p w:rsidR="000475E1" w:rsidRDefault="000475E1" w:rsidP="00D95341">
      <w:pPr>
        <w:snapToGrid w:val="0"/>
        <w:ind w:firstLine="0"/>
        <w:jc w:val="center"/>
        <w:rPr>
          <w:rFonts w:ascii="Times New Roman" w:hAnsi="Times New Roman"/>
          <w:b/>
          <w:caps/>
          <w:sz w:val="28"/>
          <w:szCs w:val="28"/>
          <w:lang w:eastAsia="ar-SA"/>
        </w:rPr>
      </w:pPr>
    </w:p>
    <w:p w:rsidR="000475E1" w:rsidRDefault="000475E1" w:rsidP="00D95341">
      <w:pPr>
        <w:snapToGrid w:val="0"/>
        <w:ind w:firstLine="0"/>
        <w:jc w:val="center"/>
        <w:rPr>
          <w:rFonts w:ascii="Times New Roman" w:hAnsi="Times New Roman"/>
          <w:b/>
          <w:caps/>
          <w:sz w:val="28"/>
          <w:szCs w:val="28"/>
          <w:lang w:eastAsia="ar-SA"/>
        </w:rPr>
      </w:pPr>
    </w:p>
    <w:p w:rsidR="00D95341" w:rsidRPr="00D95341" w:rsidRDefault="00D95341" w:rsidP="00D95341">
      <w:pPr>
        <w:snapToGrid w:val="0"/>
        <w:ind w:firstLine="0"/>
        <w:jc w:val="center"/>
        <w:rPr>
          <w:rFonts w:ascii="Times New Roman" w:hAnsi="Times New Roman"/>
          <w:b/>
          <w:caps/>
          <w:sz w:val="28"/>
          <w:szCs w:val="28"/>
          <w:lang w:eastAsia="ar-SA"/>
        </w:rPr>
      </w:pPr>
      <w:proofErr w:type="gramStart"/>
      <w:r w:rsidRPr="00D95341">
        <w:rPr>
          <w:rFonts w:ascii="Times New Roman" w:hAnsi="Times New Roman"/>
          <w:b/>
          <w:caps/>
          <w:sz w:val="28"/>
          <w:szCs w:val="28"/>
          <w:lang w:eastAsia="ar-SA"/>
        </w:rPr>
        <w:t>СОВЕТ  НАРОДНЫХ</w:t>
      </w:r>
      <w:proofErr w:type="gramEnd"/>
      <w:r w:rsidRPr="00D95341">
        <w:rPr>
          <w:rFonts w:ascii="Times New Roman" w:hAnsi="Times New Roman"/>
          <w:b/>
          <w:caps/>
          <w:sz w:val="28"/>
          <w:szCs w:val="28"/>
          <w:lang w:eastAsia="ar-SA"/>
        </w:rPr>
        <w:t xml:space="preserve"> ДЕПУТАТОВ </w:t>
      </w:r>
    </w:p>
    <w:p w:rsidR="00D95341" w:rsidRPr="00D95341" w:rsidRDefault="00391F74" w:rsidP="00D95341">
      <w:pPr>
        <w:snapToGrid w:val="0"/>
        <w:ind w:firstLine="0"/>
        <w:jc w:val="center"/>
        <w:rPr>
          <w:rFonts w:ascii="Times New Roman" w:hAnsi="Times New Roman"/>
          <w:b/>
          <w:caps/>
          <w:sz w:val="28"/>
          <w:szCs w:val="28"/>
          <w:lang w:eastAsia="ar-SA"/>
        </w:rPr>
      </w:pPr>
      <w:r>
        <w:rPr>
          <w:rFonts w:ascii="Times New Roman" w:hAnsi="Times New Roman"/>
          <w:b/>
          <w:caps/>
          <w:sz w:val="28"/>
          <w:szCs w:val="28"/>
          <w:lang w:eastAsia="ar-SA"/>
        </w:rPr>
        <w:t>бычковского</w:t>
      </w:r>
      <w:r w:rsidR="00D95341" w:rsidRPr="00D95341">
        <w:rPr>
          <w:rFonts w:ascii="Times New Roman" w:hAnsi="Times New Roman"/>
          <w:b/>
          <w:caps/>
          <w:sz w:val="28"/>
          <w:szCs w:val="28"/>
          <w:lang w:eastAsia="ar-SA"/>
        </w:rPr>
        <w:t xml:space="preserve"> сельского поселения</w:t>
      </w:r>
    </w:p>
    <w:p w:rsidR="00D95341" w:rsidRPr="00D95341" w:rsidRDefault="00D95341" w:rsidP="00D95341">
      <w:pPr>
        <w:snapToGrid w:val="0"/>
        <w:ind w:firstLine="0"/>
        <w:jc w:val="center"/>
        <w:rPr>
          <w:rFonts w:ascii="Times New Roman" w:hAnsi="Times New Roman"/>
          <w:b/>
          <w:caps/>
          <w:sz w:val="28"/>
          <w:szCs w:val="28"/>
          <w:lang w:eastAsia="ar-SA"/>
        </w:rPr>
      </w:pPr>
      <w:r w:rsidRPr="00D95341">
        <w:rPr>
          <w:rFonts w:ascii="Times New Roman" w:hAnsi="Times New Roman"/>
          <w:b/>
          <w:caps/>
          <w:sz w:val="28"/>
          <w:szCs w:val="28"/>
          <w:lang w:eastAsia="ar-SA"/>
        </w:rPr>
        <w:t>ПЕТРОПАВЛОВСКОГО МУНИЦИПАЛЬНОГО РАЙОНА ВОРОНЕЖСКОЙ ОБЛАСТИ</w:t>
      </w:r>
    </w:p>
    <w:p w:rsidR="00D95341" w:rsidRPr="00D95341" w:rsidRDefault="00D95341" w:rsidP="00D95341">
      <w:pPr>
        <w:snapToGrid w:val="0"/>
        <w:ind w:firstLine="0"/>
        <w:jc w:val="left"/>
        <w:rPr>
          <w:rFonts w:ascii="Times New Roman" w:hAnsi="Times New Roman"/>
          <w:b/>
          <w:caps/>
          <w:sz w:val="28"/>
          <w:szCs w:val="28"/>
          <w:lang w:eastAsia="ar-SA"/>
        </w:rPr>
      </w:pPr>
      <w:r w:rsidRPr="00D95341">
        <w:rPr>
          <w:rFonts w:ascii="Times New Roman" w:hAnsi="Times New Roman"/>
          <w:b/>
          <w:caps/>
          <w:sz w:val="28"/>
          <w:szCs w:val="28"/>
          <w:lang w:eastAsia="ar-SA"/>
        </w:rPr>
        <w:tab/>
      </w:r>
    </w:p>
    <w:p w:rsidR="00D95341" w:rsidRPr="00D95341" w:rsidRDefault="00D95341" w:rsidP="00D95341">
      <w:pPr>
        <w:snapToGrid w:val="0"/>
        <w:ind w:firstLine="0"/>
        <w:jc w:val="center"/>
        <w:rPr>
          <w:rFonts w:ascii="Times New Roman" w:hAnsi="Times New Roman"/>
          <w:caps/>
          <w:sz w:val="28"/>
          <w:szCs w:val="28"/>
          <w:lang w:eastAsia="ar-SA"/>
        </w:rPr>
      </w:pPr>
      <w:r w:rsidRPr="00D95341">
        <w:rPr>
          <w:rFonts w:ascii="Times New Roman" w:hAnsi="Times New Roman"/>
          <w:caps/>
          <w:sz w:val="28"/>
          <w:szCs w:val="28"/>
          <w:lang w:eastAsia="ar-SA"/>
        </w:rPr>
        <w:t>Р Е Ш Е Н И Е</w:t>
      </w:r>
    </w:p>
    <w:p w:rsidR="00D95341" w:rsidRPr="00D95341" w:rsidRDefault="00D95341" w:rsidP="00D95341">
      <w:pPr>
        <w:ind w:firstLine="0"/>
        <w:jc w:val="left"/>
        <w:rPr>
          <w:rFonts w:ascii="Times New Roman" w:hAnsi="Times New Roman"/>
          <w:sz w:val="28"/>
          <w:szCs w:val="28"/>
        </w:rPr>
      </w:pPr>
    </w:p>
    <w:p w:rsidR="00D95341" w:rsidRPr="00D95341" w:rsidRDefault="00553987" w:rsidP="00D95341">
      <w:pPr>
        <w:ind w:right="4536" w:firstLine="0"/>
        <w:rPr>
          <w:rFonts w:ascii="Times New Roman" w:hAnsi="Times New Roman"/>
          <w:sz w:val="28"/>
          <w:szCs w:val="28"/>
          <w:u w:val="single"/>
          <w:lang w:eastAsia="ar-SA"/>
        </w:rPr>
      </w:pPr>
      <w:proofErr w:type="gramStart"/>
      <w:r>
        <w:rPr>
          <w:rFonts w:ascii="Times New Roman" w:hAnsi="Times New Roman"/>
          <w:sz w:val="28"/>
          <w:szCs w:val="28"/>
          <w:u w:val="single"/>
          <w:lang w:eastAsia="ar-SA"/>
        </w:rPr>
        <w:t>от  23</w:t>
      </w:r>
      <w:proofErr w:type="gramEnd"/>
      <w:r>
        <w:rPr>
          <w:rFonts w:ascii="Times New Roman" w:hAnsi="Times New Roman"/>
          <w:sz w:val="28"/>
          <w:szCs w:val="28"/>
          <w:u w:val="single"/>
          <w:lang w:eastAsia="ar-SA"/>
        </w:rPr>
        <w:t>.07.2024г.</w:t>
      </w:r>
      <w:r w:rsidR="00D95341">
        <w:rPr>
          <w:rFonts w:ascii="Times New Roman" w:hAnsi="Times New Roman"/>
          <w:sz w:val="28"/>
          <w:szCs w:val="28"/>
          <w:u w:val="single"/>
          <w:lang w:eastAsia="ar-SA"/>
        </w:rPr>
        <w:t xml:space="preserve">   №</w:t>
      </w:r>
      <w:r w:rsidR="0021377C">
        <w:rPr>
          <w:rFonts w:ascii="Times New Roman" w:hAnsi="Times New Roman"/>
          <w:sz w:val="28"/>
          <w:szCs w:val="28"/>
          <w:u w:val="single"/>
          <w:lang w:eastAsia="ar-SA"/>
        </w:rPr>
        <w:t>41</w:t>
      </w:r>
    </w:p>
    <w:p w:rsidR="00F0413F" w:rsidRPr="007C7AE4" w:rsidRDefault="00F0413F" w:rsidP="00F0413F">
      <w:pPr>
        <w:ind w:firstLine="0"/>
        <w:jc w:val="center"/>
        <w:rPr>
          <w:rFonts w:ascii="Times New Roman" w:hAnsi="Times New Roman"/>
          <w:b/>
          <w:color w:val="000000"/>
          <w:sz w:val="28"/>
          <w:szCs w:val="28"/>
        </w:rPr>
      </w:pPr>
    </w:p>
    <w:p w:rsidR="00F0413F" w:rsidRPr="007C7AE4" w:rsidRDefault="00F0413F" w:rsidP="00F0413F">
      <w:pPr>
        <w:ind w:firstLine="709"/>
        <w:rPr>
          <w:rFonts w:ascii="Times New Roman" w:hAnsi="Times New Roman"/>
          <w:kern w:val="24"/>
          <w:sz w:val="28"/>
          <w:szCs w:val="28"/>
        </w:rPr>
      </w:pPr>
    </w:p>
    <w:p w:rsidR="00F0413F" w:rsidRPr="007C7AE4" w:rsidRDefault="00F0413F" w:rsidP="00F0413F">
      <w:pPr>
        <w:pStyle w:val="Title"/>
        <w:rPr>
          <w:rFonts w:ascii="Times New Roman" w:hAnsi="Times New Roman" w:cs="Times New Roman"/>
          <w:sz w:val="28"/>
          <w:szCs w:val="28"/>
        </w:rPr>
      </w:pPr>
      <w:r w:rsidRPr="007C7AE4">
        <w:rPr>
          <w:rFonts w:ascii="Times New Roman" w:hAnsi="Times New Roman" w:cs="Times New Roman"/>
          <w:sz w:val="28"/>
          <w:szCs w:val="28"/>
        </w:rPr>
        <w:t xml:space="preserve">Об утверждении Положения о порядке проведения схода граждан на территории </w:t>
      </w:r>
      <w:r w:rsidR="00391F74">
        <w:rPr>
          <w:rFonts w:ascii="Times New Roman" w:hAnsi="Times New Roman" w:cs="Times New Roman"/>
          <w:sz w:val="28"/>
          <w:szCs w:val="28"/>
        </w:rPr>
        <w:t>Бычковского</w:t>
      </w:r>
      <w:r w:rsidRPr="007C7AE4">
        <w:rPr>
          <w:rFonts w:ascii="Times New Roman" w:hAnsi="Times New Roman" w:cs="Times New Roman"/>
          <w:sz w:val="28"/>
          <w:szCs w:val="28"/>
        </w:rPr>
        <w:t xml:space="preserve"> сельского поселения </w:t>
      </w:r>
      <w:r w:rsidR="00391F74">
        <w:rPr>
          <w:rFonts w:ascii="Times New Roman" w:hAnsi="Times New Roman" w:cs="Times New Roman"/>
          <w:sz w:val="28"/>
          <w:szCs w:val="28"/>
        </w:rPr>
        <w:t>Петропавловского</w:t>
      </w:r>
      <w:r w:rsidRPr="007C7AE4">
        <w:rPr>
          <w:rFonts w:ascii="Times New Roman" w:hAnsi="Times New Roman" w:cs="Times New Roman"/>
          <w:sz w:val="28"/>
          <w:szCs w:val="28"/>
        </w:rPr>
        <w:t xml:space="preserve"> района Воронежской области</w:t>
      </w:r>
    </w:p>
    <w:p w:rsidR="00F0413F" w:rsidRPr="007C7AE4" w:rsidRDefault="00F0413F" w:rsidP="00F0413F">
      <w:pPr>
        <w:ind w:firstLine="709"/>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391F74">
        <w:rPr>
          <w:rFonts w:ascii="Times New Roman" w:hAnsi="Times New Roman"/>
          <w:kern w:val="24"/>
          <w:sz w:val="28"/>
          <w:szCs w:val="28"/>
        </w:rPr>
        <w:t>Бычковского</w:t>
      </w:r>
      <w:r w:rsidRPr="007C7AE4">
        <w:rPr>
          <w:rFonts w:ascii="Times New Roman" w:hAnsi="Times New Roman"/>
          <w:kern w:val="24"/>
          <w:sz w:val="28"/>
          <w:szCs w:val="28"/>
        </w:rPr>
        <w:t xml:space="preserve"> сельского поселения </w:t>
      </w:r>
      <w:r w:rsidR="00391F74">
        <w:rPr>
          <w:rFonts w:ascii="Times New Roman" w:hAnsi="Times New Roman"/>
          <w:kern w:val="24"/>
          <w:sz w:val="28"/>
          <w:szCs w:val="28"/>
        </w:rPr>
        <w:t xml:space="preserve">Петропавловского </w:t>
      </w:r>
      <w:r w:rsidRPr="007C7AE4">
        <w:rPr>
          <w:rFonts w:ascii="Times New Roman" w:hAnsi="Times New Roman"/>
          <w:kern w:val="24"/>
          <w:sz w:val="28"/>
          <w:szCs w:val="28"/>
        </w:rPr>
        <w:t xml:space="preserve">муниципального района Воронежской области Совет народных депутатов </w:t>
      </w:r>
      <w:r w:rsidR="00391F74">
        <w:rPr>
          <w:rFonts w:ascii="Times New Roman" w:hAnsi="Times New Roman"/>
          <w:kern w:val="24"/>
          <w:sz w:val="28"/>
          <w:szCs w:val="28"/>
        </w:rPr>
        <w:t>Бычковского</w:t>
      </w:r>
      <w:r w:rsidRPr="007C7AE4">
        <w:rPr>
          <w:rFonts w:ascii="Times New Roman" w:hAnsi="Times New Roman"/>
          <w:kern w:val="24"/>
          <w:sz w:val="28"/>
          <w:szCs w:val="28"/>
        </w:rPr>
        <w:t xml:space="preserve"> сельского поселения </w:t>
      </w:r>
      <w:r w:rsidR="00391F74">
        <w:rPr>
          <w:rFonts w:ascii="Times New Roman" w:hAnsi="Times New Roman"/>
          <w:kern w:val="24"/>
          <w:sz w:val="28"/>
          <w:szCs w:val="28"/>
        </w:rPr>
        <w:t>Петропавловского</w:t>
      </w:r>
      <w:r w:rsidRPr="007C7AE4">
        <w:rPr>
          <w:rFonts w:ascii="Times New Roman" w:hAnsi="Times New Roman"/>
          <w:kern w:val="24"/>
          <w:sz w:val="28"/>
          <w:szCs w:val="28"/>
        </w:rPr>
        <w:t xml:space="preserve"> муниципального района Воронежской области</w:t>
      </w:r>
    </w:p>
    <w:p w:rsidR="00F0413F" w:rsidRPr="007C7AE4" w:rsidRDefault="00F0413F" w:rsidP="00F0413F">
      <w:pPr>
        <w:ind w:firstLine="709"/>
        <w:jc w:val="center"/>
        <w:rPr>
          <w:rFonts w:ascii="Times New Roman" w:hAnsi="Times New Roman"/>
          <w:kern w:val="24"/>
          <w:sz w:val="28"/>
          <w:szCs w:val="28"/>
        </w:rPr>
      </w:pPr>
    </w:p>
    <w:p w:rsidR="00F0413F" w:rsidRPr="007C7AE4"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0413F" w:rsidRPr="007C7AE4" w:rsidRDefault="00F0413F" w:rsidP="00F0413F">
      <w:pPr>
        <w:ind w:firstLine="709"/>
        <w:jc w:val="center"/>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 xml:space="preserve">1.Утвердить Положение о порядке проведения схода граждан на территории </w:t>
      </w:r>
      <w:r w:rsidR="00391F74">
        <w:rPr>
          <w:rFonts w:ascii="Times New Roman" w:hAnsi="Times New Roman"/>
          <w:kern w:val="24"/>
          <w:sz w:val="28"/>
          <w:szCs w:val="28"/>
        </w:rPr>
        <w:t>Бычковского</w:t>
      </w:r>
      <w:r w:rsidRPr="007C7AE4">
        <w:rPr>
          <w:rFonts w:ascii="Times New Roman" w:hAnsi="Times New Roman"/>
          <w:kern w:val="24"/>
          <w:sz w:val="28"/>
          <w:szCs w:val="28"/>
        </w:rPr>
        <w:t xml:space="preserve"> сельского поселения </w:t>
      </w:r>
      <w:r w:rsidR="00F013B7">
        <w:rPr>
          <w:rFonts w:ascii="Times New Roman" w:hAnsi="Times New Roman"/>
          <w:color w:val="000000"/>
          <w:spacing w:val="-4"/>
          <w:sz w:val="28"/>
          <w:szCs w:val="28"/>
        </w:rPr>
        <w:t>Петропавловского</w:t>
      </w:r>
      <w:r w:rsidRPr="007C7AE4">
        <w:rPr>
          <w:rFonts w:ascii="Times New Roman" w:hAnsi="Times New Roman"/>
          <w:kern w:val="24"/>
          <w:sz w:val="28"/>
          <w:szCs w:val="28"/>
        </w:rPr>
        <w:t xml:space="preserve"> муниципального района Воронежской области согласно приложению.</w:t>
      </w:r>
    </w:p>
    <w:p w:rsidR="00F0413F" w:rsidRPr="007C7AE4" w:rsidRDefault="0019395F" w:rsidP="00F0413F">
      <w:pPr>
        <w:ind w:firstLine="709"/>
        <w:rPr>
          <w:rFonts w:ascii="Times New Roman" w:hAnsi="Times New Roman"/>
          <w:color w:val="000000"/>
          <w:kern w:val="24"/>
          <w:sz w:val="28"/>
          <w:szCs w:val="28"/>
        </w:rPr>
      </w:pPr>
      <w:r>
        <w:rPr>
          <w:rFonts w:ascii="Times New Roman" w:hAnsi="Times New Roman"/>
          <w:color w:val="000000"/>
          <w:kern w:val="24"/>
          <w:sz w:val="28"/>
          <w:szCs w:val="28"/>
        </w:rPr>
        <w:t>2. Обнародовать</w:t>
      </w:r>
      <w:r w:rsidR="00F0413F" w:rsidRPr="007C7AE4">
        <w:rPr>
          <w:rFonts w:ascii="Times New Roman" w:hAnsi="Times New Roman"/>
          <w:color w:val="000000"/>
          <w:kern w:val="24"/>
          <w:sz w:val="28"/>
          <w:szCs w:val="28"/>
        </w:rPr>
        <w:t xml:space="preserve"> настоящее решение и</w:t>
      </w:r>
      <w:r>
        <w:rPr>
          <w:rFonts w:ascii="Times New Roman" w:hAnsi="Times New Roman"/>
          <w:color w:val="000000"/>
          <w:kern w:val="24"/>
          <w:sz w:val="28"/>
          <w:szCs w:val="28"/>
        </w:rPr>
        <w:t xml:space="preserve"> разместить</w:t>
      </w:r>
      <w:r w:rsidR="00F0413F" w:rsidRPr="007C7AE4">
        <w:rPr>
          <w:rFonts w:ascii="Times New Roman" w:hAnsi="Times New Roman"/>
          <w:color w:val="000000"/>
          <w:kern w:val="24"/>
          <w:sz w:val="28"/>
          <w:szCs w:val="28"/>
        </w:rPr>
        <w:t xml:space="preserve"> на официальном сайте администрации </w:t>
      </w:r>
      <w:r w:rsidR="00391F74">
        <w:rPr>
          <w:rFonts w:ascii="Times New Roman" w:hAnsi="Times New Roman"/>
          <w:kern w:val="24"/>
          <w:sz w:val="28"/>
          <w:szCs w:val="28"/>
        </w:rPr>
        <w:t>Бычковского</w:t>
      </w:r>
      <w:r w:rsidR="00F0413F" w:rsidRPr="007C7AE4">
        <w:rPr>
          <w:rFonts w:ascii="Times New Roman" w:hAnsi="Times New Roman"/>
          <w:color w:val="000000"/>
          <w:kern w:val="24"/>
          <w:sz w:val="28"/>
          <w:szCs w:val="28"/>
        </w:rPr>
        <w:t xml:space="preserve"> сельского поселения </w:t>
      </w:r>
      <w:r w:rsidR="00F013B7">
        <w:rPr>
          <w:rFonts w:ascii="Times New Roman" w:hAnsi="Times New Roman"/>
          <w:color w:val="000000"/>
          <w:spacing w:val="-4"/>
          <w:sz w:val="28"/>
          <w:szCs w:val="28"/>
        </w:rPr>
        <w:t>Петропавловского</w:t>
      </w:r>
      <w:r w:rsidR="00F013B7" w:rsidRPr="007C7AE4">
        <w:rPr>
          <w:rFonts w:ascii="Times New Roman" w:hAnsi="Times New Roman"/>
          <w:color w:val="000000"/>
          <w:kern w:val="24"/>
          <w:sz w:val="28"/>
          <w:szCs w:val="28"/>
        </w:rPr>
        <w:t xml:space="preserve"> </w:t>
      </w:r>
      <w:r w:rsidR="00F0413F" w:rsidRPr="007C7AE4">
        <w:rPr>
          <w:rFonts w:ascii="Times New Roman" w:hAnsi="Times New Roman"/>
          <w:color w:val="000000"/>
          <w:kern w:val="24"/>
          <w:sz w:val="28"/>
          <w:szCs w:val="28"/>
        </w:rPr>
        <w:t>муниципального района Воронежской области в сети Интернет.</w:t>
      </w:r>
    </w:p>
    <w:p w:rsidR="00F0413F" w:rsidRPr="007C7AE4" w:rsidRDefault="00F0413F" w:rsidP="00F0413F">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3. Настоящее решение вступает в силу с момент</w:t>
      </w:r>
      <w:r w:rsidR="00AD7C4F">
        <w:rPr>
          <w:rFonts w:ascii="Times New Roman" w:hAnsi="Times New Roman"/>
          <w:color w:val="000000"/>
          <w:kern w:val="24"/>
          <w:sz w:val="28"/>
          <w:szCs w:val="28"/>
        </w:rPr>
        <w:t>а его обнародования</w:t>
      </w:r>
      <w:r w:rsidRPr="007C7AE4">
        <w:rPr>
          <w:rFonts w:ascii="Times New Roman" w:hAnsi="Times New Roman"/>
          <w:color w:val="000000"/>
          <w:kern w:val="24"/>
          <w:sz w:val="28"/>
          <w:szCs w:val="28"/>
        </w:rPr>
        <w:t>.</w:t>
      </w:r>
    </w:p>
    <w:p w:rsidR="00F0413F" w:rsidRPr="007C7AE4" w:rsidRDefault="00F0413F" w:rsidP="00AD7C4F">
      <w:pPr>
        <w:autoSpaceDE w:val="0"/>
        <w:autoSpaceDN w:val="0"/>
        <w:adjustRightInd w:val="0"/>
        <w:ind w:firstLine="709"/>
        <w:rPr>
          <w:rFonts w:ascii="Times New Roman" w:hAnsi="Times New Roman"/>
          <w:sz w:val="28"/>
          <w:szCs w:val="28"/>
        </w:rPr>
      </w:pPr>
      <w:r w:rsidRPr="007C7AE4">
        <w:rPr>
          <w:rFonts w:ascii="Times New Roman" w:hAnsi="Times New Roman"/>
          <w:bCs/>
          <w:iCs/>
          <w:sz w:val="28"/>
          <w:szCs w:val="28"/>
        </w:rPr>
        <w:t>4. Конт</w:t>
      </w:r>
      <w:r w:rsidR="00AD7C4F">
        <w:rPr>
          <w:rFonts w:ascii="Times New Roman" w:hAnsi="Times New Roman"/>
          <w:bCs/>
          <w:iCs/>
          <w:sz w:val="28"/>
          <w:szCs w:val="28"/>
        </w:rPr>
        <w:t>роль за выполнением настоящего р</w:t>
      </w:r>
      <w:r w:rsidRPr="007C7AE4">
        <w:rPr>
          <w:rFonts w:ascii="Times New Roman" w:hAnsi="Times New Roman"/>
          <w:bCs/>
          <w:iCs/>
          <w:sz w:val="28"/>
          <w:szCs w:val="28"/>
        </w:rPr>
        <w:t xml:space="preserve">ешения </w:t>
      </w:r>
      <w:r w:rsidR="00AD7C4F">
        <w:rPr>
          <w:rFonts w:ascii="Times New Roman" w:hAnsi="Times New Roman"/>
          <w:bCs/>
          <w:iCs/>
          <w:sz w:val="28"/>
          <w:szCs w:val="28"/>
        </w:rPr>
        <w:t>оставляю за собой.</w:t>
      </w:r>
    </w:p>
    <w:p w:rsidR="00F0413F" w:rsidRPr="007C7AE4" w:rsidRDefault="00F0413F" w:rsidP="00F0413F">
      <w:pPr>
        <w:tabs>
          <w:tab w:val="left" w:pos="7680"/>
        </w:tabs>
        <w:autoSpaceDE w:val="0"/>
        <w:autoSpaceDN w:val="0"/>
        <w:adjustRightInd w:val="0"/>
        <w:ind w:firstLine="0"/>
        <w:rPr>
          <w:rFonts w:ascii="Times New Roman" w:hAnsi="Times New Roman"/>
          <w:sz w:val="28"/>
          <w:szCs w:val="28"/>
        </w:rPr>
      </w:pPr>
    </w:p>
    <w:p w:rsidR="00391F74" w:rsidRDefault="00F0413F" w:rsidP="00AD7C4F">
      <w:pPr>
        <w:tabs>
          <w:tab w:val="left" w:pos="7680"/>
        </w:tabs>
        <w:autoSpaceDE w:val="0"/>
        <w:autoSpaceDN w:val="0"/>
        <w:adjustRightInd w:val="0"/>
        <w:ind w:firstLine="0"/>
        <w:rPr>
          <w:rFonts w:ascii="Times New Roman" w:hAnsi="Times New Roman"/>
          <w:sz w:val="28"/>
          <w:szCs w:val="28"/>
        </w:rPr>
      </w:pPr>
      <w:r w:rsidRPr="007C7AE4">
        <w:rPr>
          <w:rFonts w:ascii="Times New Roman" w:hAnsi="Times New Roman"/>
          <w:sz w:val="28"/>
          <w:szCs w:val="28"/>
        </w:rPr>
        <w:t xml:space="preserve">Глава </w:t>
      </w:r>
      <w:r w:rsidR="00391F74">
        <w:rPr>
          <w:rFonts w:ascii="Times New Roman" w:hAnsi="Times New Roman"/>
          <w:kern w:val="24"/>
          <w:sz w:val="28"/>
          <w:szCs w:val="28"/>
        </w:rPr>
        <w:t>Бычковского</w:t>
      </w:r>
      <w:r w:rsidR="00391F74">
        <w:rPr>
          <w:rFonts w:ascii="Times New Roman" w:hAnsi="Times New Roman"/>
          <w:sz w:val="28"/>
          <w:szCs w:val="28"/>
        </w:rPr>
        <w:t xml:space="preserve"> </w:t>
      </w:r>
    </w:p>
    <w:p w:rsidR="00AD7C4F" w:rsidRDefault="00AD7C4F" w:rsidP="00AD7C4F">
      <w:pPr>
        <w:tabs>
          <w:tab w:val="left" w:pos="7680"/>
        </w:tabs>
        <w:autoSpaceDE w:val="0"/>
        <w:autoSpaceDN w:val="0"/>
        <w:adjustRightInd w:val="0"/>
        <w:ind w:firstLine="0"/>
        <w:rPr>
          <w:rFonts w:ascii="Times New Roman" w:eastAsia="NSimSun" w:hAnsi="Times New Roman"/>
          <w:color w:val="000000"/>
          <w:kern w:val="3"/>
          <w:sz w:val="28"/>
          <w:szCs w:val="28"/>
          <w:lang w:eastAsia="zh-CN" w:bidi="hi-IN"/>
        </w:rPr>
      </w:pPr>
      <w:r>
        <w:rPr>
          <w:rFonts w:ascii="Times New Roman" w:hAnsi="Times New Roman"/>
          <w:sz w:val="28"/>
          <w:szCs w:val="28"/>
        </w:rPr>
        <w:t xml:space="preserve">сельского поселения                                                           </w:t>
      </w:r>
      <w:r w:rsidR="00F013B7">
        <w:rPr>
          <w:rFonts w:ascii="Times New Roman" w:hAnsi="Times New Roman"/>
          <w:sz w:val="28"/>
          <w:szCs w:val="28"/>
        </w:rPr>
        <w:t>П.И. Волков</w:t>
      </w:r>
    </w:p>
    <w:p w:rsidR="005D0DF8" w:rsidRDefault="005D0DF8">
      <w:pPr>
        <w:spacing w:after="200" w:line="276" w:lineRule="auto"/>
        <w:ind w:firstLine="0"/>
        <w:jc w:val="left"/>
        <w:rPr>
          <w:rFonts w:ascii="Times New Roman" w:eastAsia="NSimSun" w:hAnsi="Times New Roman"/>
          <w:color w:val="000000"/>
          <w:kern w:val="3"/>
          <w:sz w:val="28"/>
          <w:szCs w:val="28"/>
          <w:lang w:eastAsia="zh-CN" w:bidi="hi-IN"/>
        </w:rPr>
      </w:pPr>
    </w:p>
    <w:p w:rsidR="005D0DF8" w:rsidRDefault="005D0DF8" w:rsidP="005D0DF8">
      <w:pPr>
        <w:ind w:firstLine="0"/>
        <w:jc w:val="left"/>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Председатель Совета народных </w:t>
      </w:r>
    </w:p>
    <w:p w:rsidR="005D0DF8" w:rsidRDefault="005D0DF8" w:rsidP="005D0DF8">
      <w:pPr>
        <w:ind w:firstLine="0"/>
        <w:jc w:val="left"/>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депутатов Бычковского </w:t>
      </w:r>
    </w:p>
    <w:p w:rsidR="00AD7C4F" w:rsidRDefault="005D0DF8" w:rsidP="005D0DF8">
      <w:pPr>
        <w:ind w:firstLine="0"/>
        <w:jc w:val="left"/>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сельского поселения                                                                З.И. Гурина</w:t>
      </w:r>
      <w:r w:rsidR="00AD7C4F">
        <w:rPr>
          <w:rFonts w:ascii="Times New Roman" w:eastAsia="NSimSun" w:hAnsi="Times New Roman"/>
          <w:color w:val="000000"/>
          <w:kern w:val="3"/>
          <w:sz w:val="28"/>
          <w:szCs w:val="28"/>
          <w:lang w:eastAsia="zh-CN" w:bidi="hi-IN"/>
        </w:rPr>
        <w:br w:type="page"/>
      </w:r>
    </w:p>
    <w:p w:rsidR="00F0413F" w:rsidRPr="007C7AE4" w:rsidRDefault="00F0413F" w:rsidP="00AD7C4F">
      <w:pPr>
        <w:suppressAutoHyphens/>
        <w:autoSpaceDN w:val="0"/>
        <w:ind w:left="5664" w:firstLine="708"/>
        <w:jc w:val="righ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lastRenderedPageBreak/>
        <w:t>Приложение</w:t>
      </w:r>
    </w:p>
    <w:p w:rsidR="00F0413F" w:rsidRDefault="00F0413F" w:rsidP="00AD7C4F">
      <w:pPr>
        <w:suppressAutoHyphens/>
        <w:autoSpaceDN w:val="0"/>
        <w:ind w:left="4820" w:firstLine="0"/>
        <w:jc w:val="righ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 xml:space="preserve">   </w:t>
      </w:r>
      <w:r>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к </w:t>
      </w:r>
      <w:r>
        <w:rPr>
          <w:rFonts w:ascii="Times New Roman" w:eastAsia="NSimSun" w:hAnsi="Times New Roman"/>
          <w:color w:val="000000"/>
          <w:kern w:val="3"/>
          <w:sz w:val="28"/>
          <w:szCs w:val="28"/>
          <w:lang w:eastAsia="zh-CN" w:bidi="hi-IN"/>
        </w:rPr>
        <w:t>решению совета народных</w:t>
      </w:r>
    </w:p>
    <w:p w:rsidR="00AD7C4F" w:rsidRDefault="00F0413F" w:rsidP="00AD7C4F">
      <w:pPr>
        <w:suppressAutoHyphens/>
        <w:autoSpaceDN w:val="0"/>
        <w:ind w:left="5040" w:firstLine="0"/>
        <w:jc w:val="right"/>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          депутатов</w:t>
      </w:r>
      <w:r w:rsidR="00391F74" w:rsidRPr="00391F74">
        <w:rPr>
          <w:rFonts w:ascii="Times New Roman" w:hAnsi="Times New Roman"/>
          <w:kern w:val="24"/>
          <w:sz w:val="28"/>
          <w:szCs w:val="28"/>
        </w:rPr>
        <w:t xml:space="preserve"> </w:t>
      </w:r>
      <w:r w:rsidR="00391F74">
        <w:rPr>
          <w:rFonts w:ascii="Times New Roman" w:hAnsi="Times New Roman"/>
          <w:kern w:val="24"/>
          <w:sz w:val="28"/>
          <w:szCs w:val="28"/>
        </w:rPr>
        <w:t>Бычковского</w:t>
      </w:r>
      <w:r w:rsidRPr="007C7AE4">
        <w:rPr>
          <w:rFonts w:ascii="Times New Roman" w:eastAsia="NSimSun" w:hAnsi="Times New Roman"/>
          <w:color w:val="000000"/>
          <w:kern w:val="3"/>
          <w:sz w:val="28"/>
          <w:szCs w:val="28"/>
          <w:lang w:eastAsia="zh-CN" w:bidi="hi-IN"/>
        </w:rPr>
        <w:t xml:space="preserve"> </w:t>
      </w:r>
    </w:p>
    <w:p w:rsidR="00F0413F" w:rsidRPr="007C7AE4" w:rsidRDefault="00AD7C4F" w:rsidP="00AD7C4F">
      <w:pPr>
        <w:suppressAutoHyphens/>
        <w:autoSpaceDN w:val="0"/>
        <w:ind w:left="5040" w:firstLine="0"/>
        <w:jc w:val="right"/>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сельского </w:t>
      </w:r>
      <w:r w:rsidR="00F0413F" w:rsidRPr="007C7AE4">
        <w:rPr>
          <w:rFonts w:ascii="Times New Roman" w:eastAsia="NSimSun" w:hAnsi="Times New Roman"/>
          <w:color w:val="000000"/>
          <w:kern w:val="3"/>
          <w:sz w:val="28"/>
          <w:szCs w:val="28"/>
          <w:lang w:eastAsia="zh-CN" w:bidi="hi-IN"/>
        </w:rPr>
        <w:t xml:space="preserve">поселения </w:t>
      </w:r>
    </w:p>
    <w:p w:rsidR="00F0413F" w:rsidRPr="007C7AE4" w:rsidRDefault="00F0413F" w:rsidP="00AD7C4F">
      <w:pPr>
        <w:suppressAutoHyphens/>
        <w:autoSpaceDN w:val="0"/>
        <w:ind w:left="4956" w:firstLine="0"/>
        <w:jc w:val="righ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 xml:space="preserve">        </w:t>
      </w:r>
      <w:r>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от </w:t>
      </w:r>
      <w:r w:rsidR="00391F74">
        <w:rPr>
          <w:rFonts w:ascii="Times New Roman" w:eastAsia="NSimSun" w:hAnsi="Times New Roman"/>
          <w:color w:val="000000"/>
          <w:kern w:val="3"/>
          <w:sz w:val="28"/>
          <w:szCs w:val="28"/>
          <w:lang w:eastAsia="zh-CN" w:bidi="hi-IN"/>
        </w:rPr>
        <w:t>23.07.2024</w:t>
      </w:r>
      <w:r w:rsidR="0021377C">
        <w:rPr>
          <w:rFonts w:ascii="Times New Roman" w:eastAsia="NSimSun" w:hAnsi="Times New Roman"/>
          <w:color w:val="000000"/>
          <w:kern w:val="3"/>
          <w:sz w:val="28"/>
          <w:szCs w:val="28"/>
          <w:lang w:eastAsia="zh-CN" w:bidi="hi-IN"/>
        </w:rPr>
        <w:t xml:space="preserve">   № 41</w:t>
      </w:r>
      <w:bookmarkStart w:id="0" w:name="_GoBack"/>
      <w:bookmarkEnd w:id="0"/>
    </w:p>
    <w:p w:rsidR="00F0413F" w:rsidRDefault="00F0413F" w:rsidP="00F0413F">
      <w:pPr>
        <w:ind w:firstLine="709"/>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p>
    <w:p w:rsidR="00F0413F"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П</w:t>
      </w:r>
      <w:r>
        <w:rPr>
          <w:rFonts w:ascii="Times New Roman" w:hAnsi="Times New Roman"/>
          <w:kern w:val="24"/>
          <w:sz w:val="28"/>
          <w:szCs w:val="28"/>
        </w:rPr>
        <w:t>ОЛОЖЕНИЕ</w:t>
      </w:r>
    </w:p>
    <w:p w:rsidR="00F0413F" w:rsidRPr="007C7AE4"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 xml:space="preserve">о порядке проведения схода граждан на территории </w:t>
      </w:r>
      <w:r w:rsidR="00391F74">
        <w:rPr>
          <w:rFonts w:ascii="Times New Roman" w:hAnsi="Times New Roman"/>
          <w:kern w:val="24"/>
          <w:sz w:val="28"/>
          <w:szCs w:val="28"/>
        </w:rPr>
        <w:t>Бычковского</w:t>
      </w:r>
      <w:r w:rsidRPr="007C7AE4">
        <w:rPr>
          <w:rFonts w:ascii="Times New Roman" w:hAnsi="Times New Roman"/>
          <w:kern w:val="24"/>
          <w:sz w:val="28"/>
          <w:szCs w:val="28"/>
        </w:rPr>
        <w:t xml:space="preserve"> сельского поселения </w:t>
      </w:r>
      <w:r w:rsidR="00391F74">
        <w:rPr>
          <w:rFonts w:ascii="Times New Roman" w:hAnsi="Times New Roman"/>
          <w:color w:val="000000"/>
          <w:spacing w:val="-4"/>
          <w:sz w:val="28"/>
          <w:szCs w:val="28"/>
        </w:rPr>
        <w:t>Петропавловского</w:t>
      </w:r>
      <w:r w:rsidRPr="007C7AE4">
        <w:rPr>
          <w:rFonts w:ascii="Times New Roman" w:hAnsi="Times New Roman"/>
          <w:kern w:val="24"/>
          <w:sz w:val="28"/>
          <w:szCs w:val="28"/>
        </w:rPr>
        <w:t xml:space="preserve"> муниципального района Воронежской области</w:t>
      </w:r>
    </w:p>
    <w:p w:rsidR="00F0413F" w:rsidRPr="007C7AE4" w:rsidRDefault="00F0413F" w:rsidP="00F0413F">
      <w:pPr>
        <w:ind w:firstLine="709"/>
        <w:rPr>
          <w:rFonts w:ascii="Times New Roman" w:hAnsi="Times New Roman"/>
          <w:kern w:val="24"/>
          <w:sz w:val="28"/>
          <w:szCs w:val="28"/>
        </w:rPr>
      </w:pPr>
    </w:p>
    <w:p w:rsidR="00F0413F" w:rsidRPr="00323737" w:rsidRDefault="00F0413F" w:rsidP="00AD7C4F">
      <w:pPr>
        <w:ind w:firstLine="709"/>
        <w:jc w:val="center"/>
        <w:rPr>
          <w:rFonts w:ascii="Times New Roman" w:hAnsi="Times New Roman"/>
          <w:kern w:val="24"/>
          <w:sz w:val="28"/>
          <w:szCs w:val="28"/>
        </w:rPr>
      </w:pPr>
      <w:r w:rsidRPr="00323737">
        <w:rPr>
          <w:rFonts w:ascii="Times New Roman" w:hAnsi="Times New Roman"/>
          <w:kern w:val="24"/>
          <w:sz w:val="28"/>
          <w:szCs w:val="28"/>
        </w:rPr>
        <w:t>1. Общие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1.2.1. в населенном пункте </w:t>
      </w:r>
      <w:r w:rsidR="00391F74">
        <w:rPr>
          <w:rFonts w:ascii="Times New Roman" w:hAnsi="Times New Roman"/>
          <w:kern w:val="24"/>
          <w:sz w:val="28"/>
          <w:szCs w:val="28"/>
        </w:rPr>
        <w:t>Бычковского</w:t>
      </w:r>
      <w:r w:rsidRPr="00323737">
        <w:rPr>
          <w:rFonts w:ascii="Times New Roman" w:hAnsi="Times New Roman"/>
          <w:kern w:val="24"/>
          <w:sz w:val="28"/>
          <w:szCs w:val="28"/>
        </w:rPr>
        <w:t xml:space="preserve"> сельского поселения по вопросу изменения границ сельского поселен</w:t>
      </w:r>
      <w:r w:rsidR="00800DA8">
        <w:rPr>
          <w:rFonts w:ascii="Times New Roman" w:hAnsi="Times New Roman"/>
          <w:kern w:val="24"/>
          <w:sz w:val="28"/>
          <w:szCs w:val="28"/>
        </w:rPr>
        <w:t>ия</w:t>
      </w:r>
      <w:r w:rsidRPr="00323737">
        <w:rPr>
          <w:rFonts w:ascii="Times New Roman" w:hAnsi="Times New Roman"/>
          <w:kern w:val="24"/>
          <w:sz w:val="28"/>
          <w:szCs w:val="28"/>
        </w:rPr>
        <w:t>, в состав которого входит указанный населенный пункт, влекущего отнесение территории указанного населенного пункта к территории другого п</w:t>
      </w:r>
      <w:r w:rsidR="00800DA8">
        <w:rPr>
          <w:rFonts w:ascii="Times New Roman" w:hAnsi="Times New Roman"/>
          <w:kern w:val="24"/>
          <w:sz w:val="28"/>
          <w:szCs w:val="28"/>
        </w:rPr>
        <w:t>оселения</w:t>
      </w:r>
      <w:r w:rsidRPr="00323737">
        <w:rPr>
          <w:rFonts w:ascii="Times New Roman" w:hAnsi="Times New Roman"/>
          <w:kern w:val="24"/>
          <w:sz w:val="28"/>
          <w:szCs w:val="28"/>
        </w:rPr>
        <w:t>;</w:t>
      </w:r>
    </w:p>
    <w:p w:rsidR="00F0413F" w:rsidRPr="00323737" w:rsidRDefault="006D0157" w:rsidP="00323737">
      <w:pPr>
        <w:ind w:firstLine="709"/>
        <w:rPr>
          <w:rFonts w:ascii="Times New Roman" w:hAnsi="Times New Roman"/>
          <w:kern w:val="24"/>
          <w:sz w:val="28"/>
          <w:szCs w:val="28"/>
        </w:rPr>
      </w:pPr>
      <w:r>
        <w:rPr>
          <w:rFonts w:ascii="Times New Roman" w:hAnsi="Times New Roman"/>
          <w:kern w:val="24"/>
          <w:sz w:val="28"/>
          <w:szCs w:val="28"/>
        </w:rPr>
        <w:t>1.2.2</w:t>
      </w:r>
      <w:r w:rsidR="00F0413F" w:rsidRPr="00323737">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323737" w:rsidRDefault="006D0157" w:rsidP="00C2251D">
      <w:pPr>
        <w:autoSpaceDE w:val="0"/>
        <w:autoSpaceDN w:val="0"/>
        <w:adjustRightInd w:val="0"/>
        <w:ind w:firstLine="709"/>
        <w:rPr>
          <w:rFonts w:ascii="Times New Roman" w:hAnsi="Times New Roman"/>
          <w:kern w:val="24"/>
          <w:sz w:val="28"/>
          <w:szCs w:val="28"/>
        </w:rPr>
      </w:pPr>
      <w:r>
        <w:rPr>
          <w:rFonts w:ascii="Times New Roman" w:hAnsi="Times New Roman"/>
          <w:kern w:val="24"/>
          <w:sz w:val="28"/>
          <w:szCs w:val="28"/>
        </w:rPr>
        <w:t>1.2.3</w:t>
      </w:r>
      <w:r w:rsidR="00F0413F" w:rsidRPr="00323737">
        <w:rPr>
          <w:rFonts w:ascii="Times New Roman" w:hAnsi="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w:t>
      </w:r>
      <w:r w:rsidR="005E608F">
        <w:rPr>
          <w:rFonts w:ascii="Times New Roman" w:hAnsi="Times New Roman"/>
          <w:kern w:val="24"/>
          <w:sz w:val="28"/>
          <w:szCs w:val="28"/>
        </w:rPr>
        <w:t>опросу об упразднении поселения.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2. Порядок назначения схода граждан</w:t>
      </w:r>
    </w:p>
    <w:p w:rsidR="00F0413F"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2.1 Сход граждан для решения вопросов, предусмотренных подпунктом 1.2 настоящего Положения, может созываться </w:t>
      </w:r>
      <w:r w:rsidRPr="002C5EB0">
        <w:rPr>
          <w:rFonts w:ascii="Times New Roman" w:hAnsi="Times New Roman"/>
          <w:kern w:val="24"/>
          <w:sz w:val="28"/>
          <w:szCs w:val="28"/>
        </w:rPr>
        <w:t>главой поселения</w:t>
      </w:r>
      <w:r w:rsidR="004830A0" w:rsidRPr="002C5EB0">
        <w:rPr>
          <w:rFonts w:ascii="Times New Roman" w:hAnsi="Times New Roman"/>
          <w:kern w:val="24"/>
          <w:sz w:val="28"/>
          <w:szCs w:val="28"/>
        </w:rPr>
        <w:t xml:space="preserve"> </w:t>
      </w:r>
      <w:r w:rsidRPr="00323737">
        <w:rPr>
          <w:rFonts w:ascii="Times New Roman" w:hAnsi="Times New Roman"/>
          <w:kern w:val="24"/>
          <w:sz w:val="28"/>
          <w:szCs w:val="28"/>
        </w:rPr>
        <w:t>(лицом, исполняющим его полномочия) самостоятельно либо по инициативе группы жителей поселения численностью не менее 10 человек.</w:t>
      </w:r>
    </w:p>
    <w:p w:rsidR="00F61496" w:rsidRPr="00323737" w:rsidRDefault="00F61496" w:rsidP="00323737">
      <w:pPr>
        <w:ind w:firstLine="709"/>
        <w:rPr>
          <w:rFonts w:ascii="Times New Roman" w:hAnsi="Times New Roman"/>
          <w:kern w:val="24"/>
          <w:sz w:val="28"/>
          <w:szCs w:val="28"/>
        </w:rPr>
      </w:pPr>
      <w:r w:rsidRPr="00F61496">
        <w:rPr>
          <w:rFonts w:ascii="Times New Roman" w:hAnsi="Times New Roman"/>
          <w:kern w:val="24"/>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w:t>
      </w:r>
      <w:r>
        <w:rPr>
          <w:rFonts w:ascii="Times New Roman" w:hAnsi="Times New Roman"/>
          <w:kern w:val="24"/>
          <w:sz w:val="28"/>
          <w:szCs w:val="28"/>
        </w:rPr>
        <w:t>.</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sidR="00391F74">
        <w:rPr>
          <w:rFonts w:ascii="Times New Roman" w:hAnsi="Times New Roman"/>
          <w:kern w:val="24"/>
          <w:sz w:val="28"/>
          <w:szCs w:val="28"/>
        </w:rPr>
        <w:t>Бычковского</w:t>
      </w:r>
      <w:r w:rsidRPr="00323737">
        <w:rPr>
          <w:rFonts w:ascii="Times New Roman" w:hAnsi="Times New Roman"/>
          <w:kern w:val="24"/>
          <w:sz w:val="28"/>
          <w:szCs w:val="28"/>
        </w:rPr>
        <w:t xml:space="preserve"> сельского поселения (далее по тексту - администрация) с ходатайством об </w:t>
      </w:r>
      <w:r w:rsidRPr="00323737">
        <w:rPr>
          <w:rFonts w:ascii="Times New Roman" w:hAnsi="Times New Roman"/>
          <w:kern w:val="24"/>
          <w:sz w:val="28"/>
          <w:szCs w:val="28"/>
        </w:rPr>
        <w:lastRenderedPageBreak/>
        <w:t>организации схода граждан населенного пункта или населенных пунктов по вопросам, указанным в п. 1.2 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8A1EBF" w:rsidRDefault="00FE43B2" w:rsidP="00323737">
      <w:pPr>
        <w:ind w:firstLine="709"/>
        <w:rPr>
          <w:rFonts w:ascii="Times New Roman" w:hAnsi="Times New Roman"/>
          <w:kern w:val="24"/>
          <w:sz w:val="28"/>
          <w:szCs w:val="28"/>
        </w:rPr>
      </w:pPr>
      <w:r>
        <w:rPr>
          <w:rFonts w:ascii="Times New Roman" w:hAnsi="Times New Roman"/>
          <w:kern w:val="24"/>
          <w:sz w:val="28"/>
          <w:szCs w:val="28"/>
        </w:rPr>
        <w:t>2.2</w:t>
      </w:r>
      <w:r w:rsidR="00F0413F" w:rsidRPr="00323737">
        <w:rPr>
          <w:rFonts w:ascii="Times New Roman" w:hAnsi="Times New Roman"/>
          <w:kern w:val="24"/>
          <w:sz w:val="28"/>
          <w:szCs w:val="28"/>
        </w:rPr>
        <w:t>.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w:t>
      </w:r>
      <w:r>
        <w:rPr>
          <w:rFonts w:ascii="Times New Roman" w:hAnsi="Times New Roman"/>
          <w:kern w:val="24"/>
          <w:sz w:val="28"/>
          <w:szCs w:val="28"/>
        </w:rPr>
        <w:t>,</w:t>
      </w:r>
      <w:r w:rsidR="00F0413F" w:rsidRPr="00323737">
        <w:rPr>
          <w:rFonts w:ascii="Times New Roman" w:hAnsi="Times New Roman"/>
          <w:kern w:val="24"/>
          <w:sz w:val="28"/>
          <w:szCs w:val="28"/>
        </w:rPr>
        <w:t xml:space="preserve"> предусмотренным в данном пункте Положения, </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w:t>
      </w:r>
      <w:r w:rsidR="008B629B">
        <w:rPr>
          <w:rFonts w:ascii="Times New Roman" w:hAnsi="Times New Roman"/>
          <w:kern w:val="24"/>
          <w:sz w:val="28"/>
          <w:szCs w:val="28"/>
        </w:rPr>
        <w:t>осование.</w:t>
      </w:r>
      <w:r w:rsidRPr="00323737">
        <w:rPr>
          <w:rFonts w:ascii="Times New Roman" w:hAnsi="Times New Roman"/>
          <w:kern w:val="24"/>
          <w:sz w:val="28"/>
          <w:szCs w:val="28"/>
        </w:rPr>
        <w:t xml:space="preserve"> 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323737">
        <w:rPr>
          <w:rFonts w:ascii="Times New Roman" w:hAnsi="Times New Roman"/>
          <w:kern w:val="24"/>
          <w:sz w:val="28"/>
          <w:szCs w:val="28"/>
        </w:rPr>
        <w:t>аб</w:t>
      </w:r>
      <w:proofErr w:type="spellEnd"/>
      <w:r w:rsidRPr="00323737">
        <w:rPr>
          <w:rFonts w:ascii="Times New Roman" w:hAnsi="Times New Roman"/>
          <w:kern w:val="24"/>
          <w:sz w:val="28"/>
          <w:szCs w:val="28"/>
        </w:rPr>
        <w:t xml:space="preserve">. 3 п. 2.3. настоящего Положения на официальном сайте поселения в сети «Интернет»: </w:t>
      </w:r>
      <w:r w:rsidR="00391F74" w:rsidRPr="00391F74">
        <w:rPr>
          <w:rFonts w:ascii="Times New Roman" w:hAnsi="Times New Roman"/>
          <w:sz w:val="28"/>
          <w:szCs w:val="28"/>
        </w:rPr>
        <w:t>https://bychkovskoe.gosuslugi.ru/</w:t>
      </w:r>
      <w:r w:rsidRPr="00323737">
        <w:rPr>
          <w:rFonts w:ascii="Times New Roman" w:hAnsi="Times New Roman"/>
          <w:sz w:val="28"/>
          <w:szCs w:val="28"/>
        </w:rPr>
        <w:t>,</w:t>
      </w:r>
      <w:r w:rsidRPr="00323737">
        <w:rPr>
          <w:rFonts w:ascii="Times New Roman" w:hAnsi="Times New Roman"/>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391F74">
        <w:rPr>
          <w:rFonts w:ascii="Times New Roman" w:hAnsi="Times New Roman"/>
          <w:kern w:val="24"/>
          <w:sz w:val="28"/>
          <w:szCs w:val="28"/>
        </w:rPr>
        <w:t>Бычковского</w:t>
      </w:r>
      <w:r w:rsidRPr="00323737">
        <w:rPr>
          <w:rFonts w:ascii="Times New Roman" w:hAnsi="Times New Roman"/>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F0413F" w:rsidRPr="00323737" w:rsidRDefault="00936314" w:rsidP="00323737">
      <w:pPr>
        <w:ind w:firstLine="709"/>
        <w:rPr>
          <w:rFonts w:ascii="Times New Roman" w:hAnsi="Times New Roman"/>
          <w:kern w:val="24"/>
          <w:sz w:val="28"/>
          <w:szCs w:val="28"/>
        </w:rPr>
      </w:pPr>
      <w:r>
        <w:rPr>
          <w:rFonts w:ascii="Times New Roman" w:hAnsi="Times New Roman"/>
          <w:kern w:val="24"/>
          <w:sz w:val="28"/>
          <w:szCs w:val="28"/>
        </w:rPr>
        <w:t>2.3.</w:t>
      </w:r>
      <w:r w:rsidR="00F0413F" w:rsidRPr="00323737">
        <w:rPr>
          <w:rFonts w:ascii="Times New Roman" w:hAnsi="Times New Roman"/>
          <w:kern w:val="24"/>
          <w:sz w:val="28"/>
          <w:szCs w:val="28"/>
        </w:rPr>
        <w:t xml:space="preserve">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391F74">
        <w:rPr>
          <w:rFonts w:ascii="Times New Roman" w:hAnsi="Times New Roman"/>
          <w:kern w:val="24"/>
          <w:sz w:val="28"/>
          <w:szCs w:val="28"/>
        </w:rPr>
        <w:t>Воронежская область, Петропавловский район, село Бычок, улица Ленина, дом 26Б.</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 Порядок проведения схода граждан</w:t>
      </w:r>
    </w:p>
    <w:p w:rsidR="00983639" w:rsidRPr="001420ED"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3.1. </w:t>
      </w:r>
      <w:r w:rsidR="00983639" w:rsidRPr="001420ED">
        <w:rPr>
          <w:rFonts w:ascii="Times New Roman" w:eastAsiaTheme="minorHAnsi" w:hAnsi="Times New Roman"/>
          <w:sz w:val="28"/>
          <w:szCs w:val="28"/>
          <w:lang w:eastAsia="en-US"/>
        </w:rPr>
        <w:t xml:space="preserve">Сход граждан, предусмотренный </w:t>
      </w:r>
      <w:r w:rsidR="008A1EBF" w:rsidRPr="001420ED">
        <w:rPr>
          <w:rFonts w:ascii="Times New Roman" w:eastAsiaTheme="minorHAnsi" w:hAnsi="Times New Roman"/>
          <w:sz w:val="28"/>
          <w:szCs w:val="28"/>
          <w:lang w:eastAsia="en-US"/>
        </w:rPr>
        <w:t>настоящим Положением</w:t>
      </w:r>
      <w:r w:rsidR="00983639" w:rsidRPr="001420ED">
        <w:rPr>
          <w:rFonts w:ascii="Times New Roman" w:eastAsiaTheme="minorHAnsi" w:hAnsi="Times New Roman"/>
          <w:sz w:val="28"/>
          <w:szCs w:val="28"/>
          <w:lang w:eastAsia="en-US"/>
        </w:rPr>
        <w:t>,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323737" w:rsidRDefault="004830A0" w:rsidP="00983639">
      <w:pPr>
        <w:autoSpaceDE w:val="0"/>
        <w:autoSpaceDN w:val="0"/>
        <w:adjustRightInd w:val="0"/>
        <w:ind w:firstLine="709"/>
        <w:rPr>
          <w:rFonts w:ascii="Times New Roman" w:hAnsi="Times New Roman"/>
          <w:kern w:val="24"/>
          <w:sz w:val="28"/>
          <w:szCs w:val="28"/>
        </w:rPr>
      </w:pPr>
      <w:r w:rsidRPr="001420ED">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lastRenderedPageBreak/>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Результаты регистрации оглашаются на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Счетная комиссия, кроме того:</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дает разъяснения по вопросам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подсчитывает голоса и подводит итоги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участвует в составлении протокола об итогах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протоколе схода граждан (приложение № 2 к Положению) указываются: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дата и место проведения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lastRenderedPageBreak/>
        <w:t>- общее число граждан, проживающих на соответствующей территории и имеющих право принимать участие в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количество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 - повестка дня;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краткое содержание выступлений;</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результаты голосования и принятые решения.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r w:rsidR="00391F74">
        <w:rPr>
          <w:rFonts w:ascii="Times New Roman" w:hAnsi="Times New Roman"/>
          <w:kern w:val="24"/>
          <w:sz w:val="28"/>
          <w:szCs w:val="28"/>
        </w:rPr>
        <w:t>Бычковского</w:t>
      </w:r>
      <w:r w:rsidRPr="00323737">
        <w:rPr>
          <w:rFonts w:ascii="Times New Roman" w:hAnsi="Times New Roman"/>
          <w:kern w:val="24"/>
          <w:sz w:val="28"/>
          <w:szCs w:val="28"/>
        </w:rPr>
        <w:t xml:space="preserve"> сельского поселения для опубликования муниципальных нормативных правовых актов </w:t>
      </w:r>
      <w:r w:rsidR="00391F74">
        <w:rPr>
          <w:rFonts w:ascii="Times New Roman" w:hAnsi="Times New Roman"/>
          <w:kern w:val="24"/>
          <w:sz w:val="28"/>
          <w:szCs w:val="28"/>
        </w:rPr>
        <w:t>Бычковского</w:t>
      </w:r>
      <w:r w:rsidRPr="00323737">
        <w:rPr>
          <w:rFonts w:ascii="Times New Roman" w:hAnsi="Times New Roman"/>
          <w:kern w:val="24"/>
          <w:sz w:val="28"/>
          <w:szCs w:val="28"/>
        </w:rPr>
        <w:t xml:space="preserve"> сельского поселения в сроки, предусмотренные Уставом </w:t>
      </w:r>
      <w:r w:rsidR="00391F74">
        <w:rPr>
          <w:rFonts w:ascii="Times New Roman" w:hAnsi="Times New Roman"/>
          <w:kern w:val="24"/>
          <w:sz w:val="28"/>
          <w:szCs w:val="28"/>
        </w:rPr>
        <w:t>Бычковского</w:t>
      </w:r>
      <w:r w:rsidRPr="00323737">
        <w:rPr>
          <w:rFonts w:ascii="Times New Roman" w:hAnsi="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F0413F" w:rsidRPr="007C7AE4"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Pr="007C7AE4" w:rsidRDefault="00F0413F" w:rsidP="00F0413F">
      <w:pPr>
        <w:shd w:val="clear" w:color="auto" w:fill="FFFFFF"/>
        <w:tabs>
          <w:tab w:val="left" w:pos="2539"/>
        </w:tabs>
        <w:ind w:firstLine="709"/>
        <w:rPr>
          <w:rFonts w:ascii="Times New Roman" w:hAnsi="Times New Roman"/>
          <w:sz w:val="28"/>
          <w:szCs w:val="28"/>
        </w:rPr>
        <w:sectPr w:rsidR="00F0413F" w:rsidRPr="007C7AE4" w:rsidSect="007C7AE4">
          <w:headerReference w:type="even" r:id="rId6"/>
          <w:footerReference w:type="even" r:id="rId7"/>
          <w:footerReference w:type="default" r:id="rId8"/>
          <w:pgSz w:w="11909" w:h="16834"/>
          <w:pgMar w:top="1134" w:right="567" w:bottom="1134" w:left="1701" w:header="720" w:footer="720" w:gutter="0"/>
          <w:cols w:space="60"/>
          <w:noEndnote/>
          <w:titlePg/>
          <w:docGrid w:linePitch="326"/>
        </w:sect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F0413F" w:rsidRPr="007C7AE4" w:rsidRDefault="00F0413F" w:rsidP="00F0413F">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F0413F" w:rsidRPr="007C7AE4" w:rsidTr="003F4C3D">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91F74">
            <w:pPr>
              <w:shd w:val="clear" w:color="auto" w:fill="FFFFFF"/>
              <w:rPr>
                <w:rFonts w:ascii="Times New Roman" w:hAnsi="Times New Roman"/>
                <w:sz w:val="28"/>
                <w:szCs w:val="28"/>
              </w:rPr>
            </w:pPr>
            <w:r w:rsidRPr="007C7AE4">
              <w:rPr>
                <w:rFonts w:ascii="Times New Roman" w:hAnsi="Times New Roman"/>
                <w:color w:val="000000"/>
                <w:spacing w:val="-4"/>
                <w:sz w:val="28"/>
                <w:szCs w:val="28"/>
              </w:rPr>
              <w:t xml:space="preserve">Бюллетень для голосования (сход граждан </w:t>
            </w:r>
            <w:r w:rsidR="00391F74">
              <w:rPr>
                <w:rFonts w:ascii="Times New Roman" w:hAnsi="Times New Roman"/>
                <w:kern w:val="24"/>
                <w:sz w:val="28"/>
                <w:szCs w:val="28"/>
              </w:rPr>
              <w:t>Бычковского</w:t>
            </w:r>
            <w:r w:rsidRPr="007C7AE4">
              <w:rPr>
                <w:rFonts w:ascii="Times New Roman" w:hAnsi="Times New Roman"/>
                <w:color w:val="000000"/>
                <w:spacing w:val="-4"/>
                <w:sz w:val="28"/>
                <w:szCs w:val="28"/>
              </w:rPr>
              <w:t xml:space="preserve"> сельского поселения </w:t>
            </w:r>
            <w:r w:rsidR="00391F74">
              <w:rPr>
                <w:rFonts w:ascii="Times New Roman" w:hAnsi="Times New Roman"/>
                <w:color w:val="000000"/>
                <w:spacing w:val="-4"/>
                <w:sz w:val="28"/>
                <w:szCs w:val="28"/>
              </w:rPr>
              <w:t>Петропавловского</w:t>
            </w:r>
            <w:r w:rsidRPr="007C7AE4">
              <w:rPr>
                <w:rFonts w:ascii="Times New Roman" w:hAnsi="Times New Roman"/>
                <w:color w:val="000000"/>
                <w:spacing w:val="-4"/>
                <w:sz w:val="28"/>
                <w:szCs w:val="28"/>
              </w:rPr>
              <w:t xml:space="preserve"> муниципального района Воронежской области от</w:t>
            </w:r>
            <w:r w:rsidRPr="007C7AE4">
              <w:rPr>
                <w:rFonts w:ascii="Times New Roman" w:hAnsi="Times New Roman"/>
                <w:color w:val="000000"/>
                <w:sz w:val="28"/>
                <w:szCs w:val="28"/>
              </w:rPr>
              <w:t xml:space="preserve"> </w:t>
            </w:r>
            <w:proofErr w:type="spellStart"/>
            <w:r w:rsidRPr="007C7AE4">
              <w:rPr>
                <w:rFonts w:ascii="Times New Roman" w:hAnsi="Times New Roman"/>
                <w:color w:val="000000"/>
                <w:sz w:val="28"/>
                <w:szCs w:val="28"/>
              </w:rPr>
              <w:t>д</w:t>
            </w:r>
            <w:r w:rsidRPr="007C7AE4">
              <w:rPr>
                <w:rFonts w:ascii="Times New Roman" w:hAnsi="Times New Roman"/>
                <w:color w:val="000000"/>
                <w:spacing w:val="2"/>
                <w:sz w:val="28"/>
                <w:szCs w:val="28"/>
              </w:rPr>
              <w:t>д.мм.гг</w:t>
            </w:r>
            <w:proofErr w:type="spellEnd"/>
            <w:r w:rsidRPr="007C7AE4">
              <w:rPr>
                <w:rFonts w:ascii="Times New Roman" w:hAnsi="Times New Roman"/>
                <w:color w:val="000000"/>
                <w:spacing w:val="2"/>
                <w:sz w:val="28"/>
                <w:szCs w:val="28"/>
              </w:rPr>
              <w:t>)</w:t>
            </w:r>
          </w:p>
        </w:tc>
      </w:tr>
      <w:tr w:rsidR="00F0413F" w:rsidRPr="007C7AE4" w:rsidTr="003F4C3D">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r>
    </w:tbl>
    <w:p w:rsidR="00F0413F" w:rsidRPr="007C7AE4"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Pr="007C7AE4">
        <w:rPr>
          <w:rFonts w:ascii="Times New Roman" w:hAnsi="Times New Roman"/>
          <w:color w:val="000000"/>
          <w:spacing w:val="-8"/>
          <w:sz w:val="28"/>
          <w:szCs w:val="28"/>
        </w:rPr>
        <w:lastRenderedPageBreak/>
        <w:t>Приложение № 2 к Положению</w:t>
      </w:r>
    </w:p>
    <w:p w:rsidR="00F0413F" w:rsidRDefault="00F0413F" w:rsidP="00F0413F">
      <w:pPr>
        <w:shd w:val="clear" w:color="auto" w:fill="FFFFFF"/>
        <w:ind w:firstLine="709"/>
        <w:jc w:val="center"/>
        <w:rPr>
          <w:rFonts w:ascii="Times New Roman" w:hAnsi="Times New Roman"/>
          <w:color w:val="000000"/>
          <w:spacing w:val="4"/>
          <w:sz w:val="28"/>
          <w:szCs w:val="28"/>
        </w:rPr>
      </w:pPr>
    </w:p>
    <w:p w:rsidR="00F0413F" w:rsidRPr="007C7AE4" w:rsidRDefault="00F0413F" w:rsidP="00F0413F">
      <w:pPr>
        <w:shd w:val="clear" w:color="auto" w:fill="FFFFFF"/>
        <w:ind w:firstLine="709"/>
        <w:jc w:val="center"/>
        <w:rPr>
          <w:rFonts w:ascii="Times New Roman" w:hAnsi="Times New Roman"/>
          <w:sz w:val="28"/>
          <w:szCs w:val="28"/>
        </w:rPr>
      </w:pPr>
      <w:r w:rsidRPr="007C7AE4">
        <w:rPr>
          <w:rFonts w:ascii="Times New Roman" w:hAnsi="Times New Roman"/>
          <w:color w:val="000000"/>
          <w:spacing w:val="4"/>
          <w:sz w:val="28"/>
          <w:szCs w:val="28"/>
        </w:rPr>
        <w:t xml:space="preserve">ПРОТОКОЛ </w:t>
      </w:r>
      <w:r w:rsidRPr="007C7AE4">
        <w:rPr>
          <w:rFonts w:ascii="Times New Roman" w:hAnsi="Times New Roman"/>
          <w:color w:val="000000"/>
          <w:spacing w:val="3"/>
          <w:sz w:val="28"/>
          <w:szCs w:val="28"/>
        </w:rPr>
        <w:t>СХОДА ГРАЖДАН</w:t>
      </w:r>
    </w:p>
    <w:p w:rsidR="00F0413F" w:rsidRDefault="00391F74" w:rsidP="00391F74">
      <w:pPr>
        <w:shd w:val="clear" w:color="auto" w:fill="FFFFFF"/>
        <w:ind w:firstLine="709"/>
        <w:jc w:val="center"/>
        <w:rPr>
          <w:rFonts w:ascii="Times New Roman" w:hAnsi="Times New Roman"/>
          <w:color w:val="000000"/>
          <w:spacing w:val="-2"/>
          <w:sz w:val="28"/>
          <w:szCs w:val="28"/>
        </w:rPr>
      </w:pPr>
      <w:r>
        <w:rPr>
          <w:rFonts w:ascii="Times New Roman" w:hAnsi="Times New Roman"/>
          <w:color w:val="000000"/>
          <w:spacing w:val="1"/>
          <w:sz w:val="28"/>
          <w:szCs w:val="28"/>
        </w:rPr>
        <w:t>Бычковского сельского поселения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«___» __________ года</w:t>
      </w:r>
    </w:p>
    <w:p w:rsidR="00F0413F" w:rsidRDefault="00F0413F" w:rsidP="00F0413F">
      <w:pPr>
        <w:shd w:val="clear" w:color="auto" w:fill="FFFFFF"/>
        <w:ind w:firstLine="709"/>
        <w:rPr>
          <w:rFonts w:ascii="Times New Roman" w:hAnsi="Times New Roman"/>
          <w:color w:val="000000"/>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 (дата проведения)</w:t>
      </w:r>
    </w:p>
    <w:p w:rsidR="00F0413F" w:rsidRDefault="006368F0" w:rsidP="00F0413F">
      <w:pPr>
        <w:shd w:val="clear" w:color="auto" w:fill="FFFFFF"/>
        <w:ind w:firstLine="709"/>
        <w:rPr>
          <w:rFonts w:ascii="Times New Roman" w:hAnsi="Times New Roman"/>
          <w:color w:val="000000"/>
          <w:spacing w:val="1"/>
          <w:sz w:val="28"/>
          <w:szCs w:val="28"/>
        </w:rPr>
      </w:pPr>
      <w:r>
        <w:rPr>
          <w:noProof/>
        </w:rPr>
        <w:pict>
          <v:line id="Line 10" o:spid="_x0000_s1028" style="position:absolute;left:0;text-align:left;z-index:251660288;visibility:visible;mso-wrap-distance-top:-3e-5mm;mso-wrap-distance-bottom:-3e-5mm"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w:r>
      <w:r w:rsidR="00F0413F" w:rsidRPr="007C7AE4">
        <w:rPr>
          <w:rFonts w:ascii="Times New Roman" w:hAnsi="Times New Roman"/>
          <w:color w:val="000000"/>
          <w:spacing w:val="1"/>
          <w:sz w:val="28"/>
          <w:szCs w:val="28"/>
        </w:rPr>
        <w:t>(место проведения)</w:t>
      </w:r>
    </w:p>
    <w:p w:rsidR="00F0413F" w:rsidRDefault="00F0413F" w:rsidP="00F0413F">
      <w:pPr>
        <w:shd w:val="clear" w:color="auto" w:fill="FFFFFF"/>
        <w:ind w:firstLine="709"/>
        <w:rPr>
          <w:rFonts w:ascii="Times New Roman" w:hAnsi="Times New Roman"/>
          <w:color w:val="000000"/>
          <w:spacing w:val="4"/>
          <w:sz w:val="28"/>
          <w:szCs w:val="28"/>
        </w:rPr>
      </w:pPr>
    </w:p>
    <w:p w:rsidR="00F0413F" w:rsidRDefault="006368F0" w:rsidP="00F0413F">
      <w:pPr>
        <w:shd w:val="clear" w:color="auto" w:fill="FFFFFF"/>
        <w:ind w:firstLine="709"/>
        <w:rPr>
          <w:rFonts w:ascii="Times New Roman" w:hAnsi="Times New Roman"/>
          <w:color w:val="000000"/>
          <w:spacing w:val="4"/>
          <w:sz w:val="28"/>
          <w:szCs w:val="28"/>
        </w:rPr>
      </w:pPr>
      <w:r>
        <w:rPr>
          <w:noProof/>
        </w:rPr>
        <w:pict>
          <v:line id="Line 11" o:spid="_x0000_s1027" style="position:absolute;left:0;text-align:left;z-index:251661312;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F0413F" w:rsidRPr="007C7AE4">
        <w:rPr>
          <w:rFonts w:ascii="Times New Roman" w:hAnsi="Times New Roman"/>
          <w:color w:val="000000"/>
          <w:spacing w:val="4"/>
          <w:sz w:val="28"/>
          <w:szCs w:val="28"/>
        </w:rPr>
        <w:t xml:space="preserve">общее число граждан, проживающих на (соответствующей территории) </w:t>
      </w:r>
    </w:p>
    <w:p w:rsidR="00F0413F"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8"/>
          <w:sz w:val="28"/>
          <w:szCs w:val="28"/>
        </w:rPr>
        <w:t>и имеющих право на участие в сходе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Присутствовали:</w:t>
      </w: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Председатель схода граждан </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(фамилия, имя, отчество)</w:t>
      </w:r>
    </w:p>
    <w:p w:rsidR="00F0413F" w:rsidRPr="007C7AE4" w:rsidRDefault="00F0413F" w:rsidP="00F0413F">
      <w:pPr>
        <w:shd w:val="clear" w:color="auto" w:fill="FFFFFF"/>
        <w:ind w:firstLine="709"/>
        <w:rPr>
          <w:rFonts w:ascii="Times New Roman" w:hAnsi="Times New Roman"/>
          <w:sz w:val="28"/>
          <w:szCs w:val="28"/>
        </w:rPr>
      </w:pP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Секретарь схода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(фамилия, имя, отчество)</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ПОВЕСТКА ДНЯ: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2"/>
          <w:sz w:val="28"/>
          <w:szCs w:val="28"/>
        </w:rPr>
        <w:t>1.О _______________</w:t>
      </w:r>
    </w:p>
    <w:p w:rsidR="00F0413F" w:rsidRPr="007C7AE4" w:rsidRDefault="00F0413F" w:rsidP="00F0413F">
      <w:pPr>
        <w:shd w:val="clear" w:color="auto" w:fill="FFFFFF"/>
        <w:tabs>
          <w:tab w:val="left" w:leader="dot" w:pos="1382"/>
        </w:tabs>
        <w:ind w:firstLine="709"/>
        <w:rPr>
          <w:rFonts w:ascii="Times New Roman" w:hAnsi="Times New Roman"/>
          <w:sz w:val="28"/>
          <w:szCs w:val="28"/>
        </w:rPr>
      </w:pPr>
      <w:r w:rsidRPr="007C7AE4">
        <w:rPr>
          <w:rFonts w:ascii="Times New Roman" w:hAnsi="Times New Roman"/>
          <w:color w:val="000000"/>
          <w:spacing w:val="2"/>
          <w:sz w:val="28"/>
          <w:szCs w:val="28"/>
        </w:rPr>
        <w:t xml:space="preserve"> (Доклад)</w:t>
      </w:r>
    </w:p>
    <w:p w:rsidR="00F0413F" w:rsidRPr="007C7AE4" w:rsidRDefault="00F0413F" w:rsidP="00F0413F">
      <w:pPr>
        <w:shd w:val="clear" w:color="auto" w:fill="FFFFFF"/>
        <w:tabs>
          <w:tab w:val="left" w:leader="dot" w:pos="1181"/>
        </w:tabs>
        <w:ind w:firstLine="709"/>
        <w:rPr>
          <w:rFonts w:ascii="Times New Roman" w:hAnsi="Times New Roman"/>
          <w:sz w:val="28"/>
          <w:szCs w:val="28"/>
        </w:rPr>
      </w:pPr>
      <w:r w:rsidRPr="007C7AE4">
        <w:rPr>
          <w:rFonts w:ascii="Times New Roman" w:hAnsi="Times New Roman"/>
          <w:color w:val="000000"/>
          <w:spacing w:val="31"/>
          <w:sz w:val="28"/>
          <w:szCs w:val="28"/>
        </w:rPr>
        <w:t>2.О 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(Информация)</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27"/>
          <w:sz w:val="28"/>
          <w:szCs w:val="28"/>
        </w:rPr>
        <w:t>1.</w:t>
      </w:r>
      <w:r w:rsidRPr="007C7AE4">
        <w:rPr>
          <w:rFonts w:ascii="Times New Roman" w:hAnsi="Times New Roman"/>
          <w:color w:val="000000"/>
          <w:sz w:val="28"/>
          <w:szCs w:val="28"/>
        </w:rPr>
        <w:t xml:space="preserve"> </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378"/>
          <w:tab w:val="left" w:pos="2064"/>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Выступили:</w:t>
      </w:r>
    </w:p>
    <w:p w:rsidR="00F0413F" w:rsidRPr="007C7AE4" w:rsidRDefault="00F0413F" w:rsidP="00F0413F">
      <w:pPr>
        <w:shd w:val="clear" w:color="auto" w:fill="FFFFFF"/>
        <w:tabs>
          <w:tab w:val="left" w:leader="underscore" w:pos="1598"/>
          <w:tab w:val="left" w:pos="4013"/>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2"/>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14"/>
          <w:sz w:val="28"/>
          <w:szCs w:val="28"/>
        </w:rPr>
        <w:t>2.</w:t>
      </w:r>
      <w:r w:rsidRPr="007C7AE4">
        <w:rPr>
          <w:rFonts w:ascii="Times New Roman" w:hAnsi="Times New Roman"/>
          <w:color w:val="000000"/>
          <w:sz w:val="28"/>
          <w:szCs w:val="28"/>
        </w:rPr>
        <w:t xml:space="preserve"> </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262"/>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Выступили:</w:t>
      </w:r>
    </w:p>
    <w:p w:rsidR="00F0413F" w:rsidRPr="007C7AE4" w:rsidRDefault="00F0413F" w:rsidP="00F0413F">
      <w:pPr>
        <w:shd w:val="clear" w:color="auto" w:fill="FFFFFF"/>
        <w:tabs>
          <w:tab w:val="left" w:leader="underscore" w:pos="1598"/>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3"/>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lastRenderedPageBreak/>
        <w:t>Председатель схода</w:t>
      </w:r>
    </w:p>
    <w:p w:rsidR="00F0413F" w:rsidRPr="007C7AE4" w:rsidRDefault="00F0413F" w:rsidP="00F0413F">
      <w:pPr>
        <w:shd w:val="clear" w:color="auto" w:fill="FFFFFF"/>
        <w:tabs>
          <w:tab w:val="left" w:leader="underscore" w:pos="3835"/>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 __________________________</w:t>
      </w:r>
      <w:r w:rsidRPr="007C7AE4">
        <w:rPr>
          <w:rFonts w:ascii="Times New Roman" w:hAnsi="Times New Roman"/>
          <w:color w:val="000000"/>
          <w:sz w:val="28"/>
          <w:szCs w:val="28"/>
        </w:rPr>
        <w:t xml:space="preserve"> ______________________________</w:t>
      </w:r>
    </w:p>
    <w:p w:rsidR="00F0413F" w:rsidRPr="007C7AE4" w:rsidRDefault="00F0413F" w:rsidP="00F0413F">
      <w:pPr>
        <w:shd w:val="clear" w:color="auto" w:fill="FFFFFF"/>
        <w:tabs>
          <w:tab w:val="left" w:pos="4334"/>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z w:val="28"/>
          <w:szCs w:val="28"/>
        </w:rPr>
        <w:t xml:space="preserve"> </w:t>
      </w:r>
      <w:r w:rsidRPr="007C7AE4">
        <w:rPr>
          <w:rFonts w:ascii="Times New Roman" w:hAnsi="Times New Roman"/>
          <w:color w:val="000000"/>
          <w:spacing w:val="3"/>
          <w:sz w:val="28"/>
          <w:szCs w:val="28"/>
        </w:rPr>
        <w:t>(расшифровка подписи)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Секретарь схода</w:t>
      </w:r>
    </w:p>
    <w:p w:rsidR="00F0413F" w:rsidRPr="007C7AE4" w:rsidRDefault="00F0413F" w:rsidP="00F0413F">
      <w:pPr>
        <w:shd w:val="clear" w:color="auto" w:fill="FFFFFF"/>
        <w:tabs>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w:t>
      </w:r>
      <w:r w:rsidRPr="007C7AE4">
        <w:rPr>
          <w:rFonts w:ascii="Times New Roman" w:hAnsi="Times New Roman"/>
          <w:color w:val="000000"/>
          <w:sz w:val="28"/>
          <w:szCs w:val="28"/>
        </w:rPr>
        <w:t xml:space="preserve"> __________________________ ______________________________</w:t>
      </w:r>
    </w:p>
    <w:p w:rsidR="00F0413F" w:rsidRPr="007C7AE4" w:rsidRDefault="00F0413F" w:rsidP="00F0413F">
      <w:pPr>
        <w:shd w:val="clear" w:color="auto" w:fill="FFFFFF"/>
        <w:tabs>
          <w:tab w:val="left" w:pos="4330"/>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z w:val="28"/>
          <w:szCs w:val="28"/>
        </w:rPr>
        <w:t xml:space="preserve"> </w:t>
      </w:r>
      <w:r w:rsidRPr="007C7AE4">
        <w:rPr>
          <w:rFonts w:ascii="Times New Roman" w:hAnsi="Times New Roman"/>
          <w:color w:val="000000"/>
          <w:spacing w:val="3"/>
          <w:sz w:val="28"/>
          <w:szCs w:val="28"/>
        </w:rPr>
        <w:t>(расшифровка подписи)</w:t>
      </w:r>
    </w:p>
    <w:p w:rsidR="000A5F6C" w:rsidRDefault="000A5F6C"/>
    <w:sectPr w:rsidR="000A5F6C" w:rsidSect="007C7AE4">
      <w:pgSz w:w="11909" w:h="16834"/>
      <w:pgMar w:top="1134" w:right="567" w:bottom="1134" w:left="1701"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8F0" w:rsidRDefault="006368F0">
      <w:r>
        <w:separator/>
      </w:r>
    </w:p>
  </w:endnote>
  <w:endnote w:type="continuationSeparator" w:id="0">
    <w:p w:rsidR="006368F0" w:rsidRDefault="0063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0E" w:rsidRDefault="00186428" w:rsidP="00C4283D">
    <w:pPr>
      <w:pStyle w:val="a3"/>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6368F0">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0E" w:rsidRDefault="006368F0" w:rsidP="00C4283D">
    <w:pPr>
      <w:pStyle w:val="a3"/>
      <w:framePr w:wrap="around" w:vAnchor="text" w:hAnchor="margin" w:xAlign="center" w:y="1"/>
      <w:rPr>
        <w:rStyle w:val="a5"/>
      </w:rPr>
    </w:pPr>
  </w:p>
  <w:p w:rsidR="00A7740E" w:rsidRDefault="006368F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8F0" w:rsidRDefault="006368F0">
      <w:r>
        <w:separator/>
      </w:r>
    </w:p>
  </w:footnote>
  <w:footnote w:type="continuationSeparator" w:id="0">
    <w:p w:rsidR="006368F0" w:rsidRDefault="006368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0E" w:rsidRDefault="00186428" w:rsidP="0023532A">
    <w:pPr>
      <w:pStyle w:val="a6"/>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6368F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413F"/>
    <w:rsid w:val="000475E1"/>
    <w:rsid w:val="000A5F6C"/>
    <w:rsid w:val="001420ED"/>
    <w:rsid w:val="00186428"/>
    <w:rsid w:val="0019395F"/>
    <w:rsid w:val="001F65B5"/>
    <w:rsid w:val="0021377C"/>
    <w:rsid w:val="0021563D"/>
    <w:rsid w:val="002367B3"/>
    <w:rsid w:val="002C5EB0"/>
    <w:rsid w:val="00323737"/>
    <w:rsid w:val="003824C5"/>
    <w:rsid w:val="00391F74"/>
    <w:rsid w:val="003F135D"/>
    <w:rsid w:val="00400B27"/>
    <w:rsid w:val="00476102"/>
    <w:rsid w:val="004830A0"/>
    <w:rsid w:val="004D6EDB"/>
    <w:rsid w:val="00553987"/>
    <w:rsid w:val="00560A14"/>
    <w:rsid w:val="005A63A8"/>
    <w:rsid w:val="005D0DF8"/>
    <w:rsid w:val="005E608F"/>
    <w:rsid w:val="006368F0"/>
    <w:rsid w:val="006D0157"/>
    <w:rsid w:val="0074520C"/>
    <w:rsid w:val="007E6DA4"/>
    <w:rsid w:val="00800DA8"/>
    <w:rsid w:val="008A1EBF"/>
    <w:rsid w:val="008B629B"/>
    <w:rsid w:val="00936314"/>
    <w:rsid w:val="00965E98"/>
    <w:rsid w:val="00983639"/>
    <w:rsid w:val="009B3CFF"/>
    <w:rsid w:val="00A22530"/>
    <w:rsid w:val="00A57ED9"/>
    <w:rsid w:val="00A638ED"/>
    <w:rsid w:val="00AD7C4F"/>
    <w:rsid w:val="00AE08C6"/>
    <w:rsid w:val="00AE6A58"/>
    <w:rsid w:val="00B4307D"/>
    <w:rsid w:val="00C01760"/>
    <w:rsid w:val="00C2251D"/>
    <w:rsid w:val="00CA5564"/>
    <w:rsid w:val="00CF27FC"/>
    <w:rsid w:val="00D5030D"/>
    <w:rsid w:val="00D62D5F"/>
    <w:rsid w:val="00D95341"/>
    <w:rsid w:val="00E07228"/>
    <w:rsid w:val="00E137AB"/>
    <w:rsid w:val="00E55684"/>
    <w:rsid w:val="00EA32D0"/>
    <w:rsid w:val="00F013B7"/>
    <w:rsid w:val="00F0413F"/>
    <w:rsid w:val="00F61496"/>
    <w:rsid w:val="00F87632"/>
    <w:rsid w:val="00F94594"/>
    <w:rsid w:val="00FA515C"/>
    <w:rsid w:val="00FE43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01AEF84"/>
  <w15:docId w15:val="{F8B3EFFA-BE48-4976-8707-5A801EE3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0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8</Pages>
  <Words>1841</Words>
  <Characters>10498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135</cp:revision>
  <cp:lastPrinted>2024-07-11T13:51:00Z</cp:lastPrinted>
  <dcterms:created xsi:type="dcterms:W3CDTF">2024-07-11T10:03:00Z</dcterms:created>
  <dcterms:modified xsi:type="dcterms:W3CDTF">2024-07-22T06:35:00Z</dcterms:modified>
</cp:coreProperties>
</file>